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F8" w:rsidRPr="00E10A24" w:rsidRDefault="00051AC7" w:rsidP="00E10A24">
      <w:pPr>
        <w:jc w:val="both"/>
      </w:pPr>
      <w:bookmarkStart w:id="0" w:name="_GoBack"/>
      <w:bookmarkEnd w:id="0"/>
      <w:r w:rsidRPr="00E10A24">
        <w:t>РЕПУБЛИКА СРБИЈА</w:t>
      </w:r>
    </w:p>
    <w:p w:rsidR="00617DF8" w:rsidRPr="00E10A24" w:rsidRDefault="00051AC7" w:rsidP="00E10A24">
      <w:pPr>
        <w:jc w:val="both"/>
      </w:pPr>
      <w:r w:rsidRPr="00E10A24">
        <w:t>НАРОДНА СКУПШТИНА</w:t>
      </w:r>
    </w:p>
    <w:p w:rsidR="00617DF8" w:rsidRPr="00E10A24" w:rsidRDefault="00051AC7" w:rsidP="00E10A24">
      <w:pPr>
        <w:jc w:val="both"/>
        <w:rPr>
          <w:lang w:val="sr-Cyrl-CS"/>
        </w:rPr>
      </w:pPr>
      <w:r w:rsidRPr="00E10A24">
        <w:rPr>
          <w:lang w:val="sr-Cyrl-CS"/>
        </w:rPr>
        <w:t>Одбор за здравље и породицу</w:t>
      </w:r>
    </w:p>
    <w:p w:rsidR="001B26E5" w:rsidRPr="00E10A24" w:rsidRDefault="001B26E5" w:rsidP="00E10A24">
      <w:pPr>
        <w:tabs>
          <w:tab w:val="left" w:pos="993"/>
        </w:tabs>
        <w:rPr>
          <w:b/>
        </w:rPr>
      </w:pPr>
      <w:r w:rsidRPr="00E10A24">
        <w:t>1</w:t>
      </w:r>
      <w:r w:rsidRPr="00E10A24">
        <w:rPr>
          <w:lang w:val="sr-Cyrl-CS"/>
        </w:rPr>
        <w:t>8</w:t>
      </w:r>
      <w:r w:rsidRPr="00E10A24">
        <w:t xml:space="preserve"> Број:</w:t>
      </w:r>
      <w:r w:rsidRPr="00E10A24">
        <w:rPr>
          <w:lang w:val="sr-Cyrl-CS"/>
        </w:rPr>
        <w:t xml:space="preserve"> 06-2/330-2</w:t>
      </w:r>
      <w:r w:rsidRPr="00E10A24">
        <w:t>1</w:t>
      </w:r>
    </w:p>
    <w:p w:rsidR="002C39A2" w:rsidRPr="00E10A24" w:rsidRDefault="001B4B05" w:rsidP="00E10A24">
      <w:pPr>
        <w:rPr>
          <w:b/>
          <w:lang w:val="sr-Cyrl-CS"/>
        </w:rPr>
      </w:pPr>
      <w:r w:rsidRPr="00E10A24">
        <w:rPr>
          <w:lang w:val="sr-Cyrl-RS"/>
        </w:rPr>
        <w:t>2</w:t>
      </w:r>
      <w:r w:rsidR="00051AC7" w:rsidRPr="00E10A24">
        <w:t xml:space="preserve">. </w:t>
      </w:r>
      <w:r w:rsidRPr="00E10A24">
        <w:rPr>
          <w:lang w:val="sr-Cyrl-RS"/>
        </w:rPr>
        <w:t>август</w:t>
      </w:r>
      <w:r w:rsidR="00051AC7" w:rsidRPr="00E10A24">
        <w:t xml:space="preserve"> 2021. </w:t>
      </w:r>
      <w:proofErr w:type="gramStart"/>
      <w:r w:rsidR="00051AC7" w:rsidRPr="00E10A24">
        <w:t>године</w:t>
      </w:r>
      <w:proofErr w:type="gramEnd"/>
    </w:p>
    <w:p w:rsidR="00617DF8" w:rsidRPr="00E10A24" w:rsidRDefault="00051AC7" w:rsidP="00E10A24">
      <w:pPr>
        <w:jc w:val="both"/>
      </w:pPr>
      <w:r w:rsidRPr="00E10A24">
        <w:t>Б е о г р а д</w:t>
      </w:r>
    </w:p>
    <w:p w:rsidR="00617DF8" w:rsidRPr="00E10A24" w:rsidRDefault="009D4F1E" w:rsidP="00E10A24">
      <w:pPr>
        <w:jc w:val="both"/>
      </w:pPr>
    </w:p>
    <w:p w:rsidR="00617DF8" w:rsidRPr="00E10A24" w:rsidRDefault="009D4F1E" w:rsidP="00E10A24">
      <w:pPr>
        <w:jc w:val="both"/>
        <w:rPr>
          <w:color w:val="FF0000"/>
        </w:rPr>
      </w:pPr>
    </w:p>
    <w:p w:rsidR="00617DF8" w:rsidRPr="00E10A24" w:rsidRDefault="00051AC7" w:rsidP="00E10A24">
      <w:pPr>
        <w:tabs>
          <w:tab w:val="left" w:pos="3585"/>
        </w:tabs>
        <w:jc w:val="center"/>
      </w:pPr>
      <w:r w:rsidRPr="00E10A24">
        <w:t>ЗАПИСНИК</w:t>
      </w:r>
    </w:p>
    <w:p w:rsidR="00617DF8" w:rsidRPr="00E10A24" w:rsidRDefault="001A3488" w:rsidP="00E10A24">
      <w:pPr>
        <w:tabs>
          <w:tab w:val="left" w:pos="720"/>
        </w:tabs>
        <w:jc w:val="center"/>
      </w:pPr>
      <w:r>
        <w:rPr>
          <w:lang w:val="sr-Cyrl-RS"/>
        </w:rPr>
        <w:t>ДЕВЕТЕ</w:t>
      </w:r>
      <w:r w:rsidR="00051AC7" w:rsidRPr="00E10A24">
        <w:t xml:space="preserve"> СЕДНИЦЕ ОДБОРА</w:t>
      </w:r>
      <w:r w:rsidR="00051AC7" w:rsidRPr="00E10A24">
        <w:rPr>
          <w:b/>
        </w:rPr>
        <w:t xml:space="preserve"> </w:t>
      </w:r>
      <w:r w:rsidR="00051AC7" w:rsidRPr="00E10A24">
        <w:t>ЗА ЗДРАВЉЕ И ПОРОДИЦУ</w:t>
      </w:r>
    </w:p>
    <w:p w:rsidR="00617DF8" w:rsidRPr="00E10A24" w:rsidRDefault="00051AC7" w:rsidP="00E10A24">
      <w:pPr>
        <w:tabs>
          <w:tab w:val="left" w:pos="3585"/>
        </w:tabs>
        <w:jc w:val="center"/>
      </w:pPr>
      <w:proofErr w:type="gramStart"/>
      <w:r w:rsidRPr="00E10A24">
        <w:t>ОДРЖАНЕ 2</w:t>
      </w:r>
      <w:r w:rsidR="00A55B0D" w:rsidRPr="00E10A24">
        <w:t>2</w:t>
      </w:r>
      <w:r w:rsidR="00A55B0D" w:rsidRPr="00E10A24">
        <w:rPr>
          <w:lang w:val="sr-Cyrl-RS"/>
        </w:rPr>
        <w:t>.</w:t>
      </w:r>
      <w:proofErr w:type="gramEnd"/>
      <w:r w:rsidR="00A55B0D" w:rsidRPr="00E10A24">
        <w:rPr>
          <w:lang w:val="sr-Cyrl-RS"/>
        </w:rPr>
        <w:t xml:space="preserve"> ЈУЛ</w:t>
      </w:r>
      <w:r w:rsidR="00F725C5" w:rsidRPr="00E10A24">
        <w:rPr>
          <w:lang w:val="sr-Cyrl-RS"/>
        </w:rPr>
        <w:t>А</w:t>
      </w:r>
      <w:r w:rsidRPr="00E10A24">
        <w:t xml:space="preserve"> 2021. ГОДИНЕ</w:t>
      </w:r>
    </w:p>
    <w:p w:rsidR="00617DF8" w:rsidRPr="00E10A24" w:rsidRDefault="009D4F1E" w:rsidP="00E10A24">
      <w:pPr>
        <w:tabs>
          <w:tab w:val="left" w:pos="3585"/>
        </w:tabs>
        <w:jc w:val="both"/>
        <w:rPr>
          <w:color w:val="FF0000"/>
        </w:rPr>
      </w:pPr>
    </w:p>
    <w:p w:rsidR="00617DF8" w:rsidRPr="00E10A24" w:rsidRDefault="009D4F1E" w:rsidP="00E10A24">
      <w:pPr>
        <w:tabs>
          <w:tab w:val="left" w:pos="720"/>
        </w:tabs>
        <w:jc w:val="both"/>
        <w:rPr>
          <w:color w:val="FF0000"/>
        </w:rPr>
      </w:pPr>
    </w:p>
    <w:p w:rsidR="00617DF8" w:rsidRPr="00E10A24" w:rsidRDefault="00051AC7" w:rsidP="00E10A24">
      <w:pPr>
        <w:tabs>
          <w:tab w:val="left" w:pos="720"/>
        </w:tabs>
        <w:jc w:val="both"/>
      </w:pPr>
      <w:r w:rsidRPr="00E10A24">
        <w:rPr>
          <w:color w:val="FF0000"/>
        </w:rPr>
        <w:tab/>
      </w:r>
      <w:r w:rsidRPr="00E10A24">
        <w:t>Седница је почела у 1</w:t>
      </w:r>
      <w:r w:rsidR="00111285" w:rsidRPr="00E10A24">
        <w:rPr>
          <w:lang w:val="sr-Cyrl-RS"/>
        </w:rPr>
        <w:t>1</w:t>
      </w:r>
      <w:proofErr w:type="gramStart"/>
      <w:r w:rsidRPr="00E10A24">
        <w:t>,00</w:t>
      </w:r>
      <w:proofErr w:type="gramEnd"/>
      <w:r w:rsidRPr="00E10A24">
        <w:t xml:space="preserve"> часова.</w:t>
      </w:r>
    </w:p>
    <w:p w:rsidR="00617DF8" w:rsidRPr="00E10A24" w:rsidRDefault="00051AC7" w:rsidP="00E10A24">
      <w:pPr>
        <w:tabs>
          <w:tab w:val="left" w:pos="9072"/>
        </w:tabs>
        <w:ind w:firstLine="720"/>
        <w:jc w:val="both"/>
      </w:pPr>
      <w:proofErr w:type="gramStart"/>
      <w:r w:rsidRPr="00E10A24">
        <w:t>Седници је председавао асс.</w:t>
      </w:r>
      <w:proofErr w:type="gramEnd"/>
      <w:r w:rsidRPr="00E10A24">
        <w:t xml:space="preserve"> </w:t>
      </w:r>
      <w:proofErr w:type="gramStart"/>
      <w:r w:rsidRPr="00E10A24">
        <w:rPr>
          <w:rFonts w:eastAsia="Times New Roman"/>
        </w:rPr>
        <w:t>д</w:t>
      </w:r>
      <w:r w:rsidRPr="00E10A24">
        <w:t>р</w:t>
      </w:r>
      <w:proofErr w:type="gramEnd"/>
      <w:r w:rsidRPr="00E10A24">
        <w:t xml:space="preserve"> сци. </w:t>
      </w:r>
      <w:proofErr w:type="gramStart"/>
      <w:r w:rsidRPr="00E10A24">
        <w:t>мед</w:t>
      </w:r>
      <w:proofErr w:type="gramEnd"/>
      <w:r w:rsidRPr="00E10A24">
        <w:t xml:space="preserve">. </w:t>
      </w:r>
      <w:proofErr w:type="gramStart"/>
      <w:r w:rsidRPr="00E10A24">
        <w:t>Дарко Лакетић, председник Одбора.</w:t>
      </w:r>
      <w:proofErr w:type="gramEnd"/>
    </w:p>
    <w:p w:rsidR="008774C5" w:rsidRPr="00E10A24" w:rsidRDefault="00051AC7" w:rsidP="00E10A24">
      <w:pPr>
        <w:ind w:firstLine="720"/>
        <w:jc w:val="both"/>
        <w:rPr>
          <w:color w:val="FF0000"/>
        </w:rPr>
      </w:pPr>
      <w:r w:rsidRPr="00E10A24">
        <w:rPr>
          <w:rFonts w:eastAsia="Times New Roman"/>
        </w:rPr>
        <w:t xml:space="preserve">Седници су присуствовали чланови Одбора: </w:t>
      </w:r>
      <w:r w:rsidR="00D037BD" w:rsidRPr="00E10A24">
        <w:t>Светлана Милијић</w:t>
      </w:r>
      <w:r w:rsidR="003E7B98" w:rsidRPr="00E10A24">
        <w:rPr>
          <w:lang w:val="sr-Cyrl-RS"/>
        </w:rPr>
        <w:t>,</w:t>
      </w:r>
      <w:r w:rsidR="00D037BD" w:rsidRPr="00E10A24">
        <w:t xml:space="preserve"> </w:t>
      </w:r>
      <w:r w:rsidRPr="00E10A24">
        <w:t xml:space="preserve">др Драгана Баришић, </w:t>
      </w:r>
      <w:r w:rsidRPr="00E10A24">
        <w:rPr>
          <w:rFonts w:eastAsia="Times New Roman"/>
        </w:rPr>
        <w:t>Невена Ђурић</w:t>
      </w:r>
      <w:r w:rsidRPr="00E10A24">
        <w:t xml:space="preserve">, </w:t>
      </w:r>
      <w:r w:rsidR="00E26E6F" w:rsidRPr="00E10A24">
        <w:t>др Весна Ивковић,</w:t>
      </w:r>
      <w:r w:rsidR="00E26E6F" w:rsidRPr="00E10A24">
        <w:rPr>
          <w:lang w:val="sr-Cyrl-RS"/>
        </w:rPr>
        <w:t xml:space="preserve"> </w:t>
      </w:r>
      <w:r w:rsidRPr="00E10A24">
        <w:rPr>
          <w:rFonts w:eastAsia="Times New Roman"/>
        </w:rPr>
        <w:t xml:space="preserve">Драгана Бранковић Минчић, </w:t>
      </w:r>
      <w:r w:rsidRPr="00E10A24">
        <w:t xml:space="preserve">Слађана Николић, </w:t>
      </w:r>
      <w:r w:rsidRPr="00E10A24">
        <w:rPr>
          <w:rFonts w:eastAsia="Times New Roman"/>
        </w:rPr>
        <w:t>Милица Николић</w:t>
      </w:r>
      <w:r w:rsidR="00D037BD" w:rsidRPr="00E10A24">
        <w:rPr>
          <w:rFonts w:eastAsia="Times New Roman"/>
        </w:rPr>
        <w:t>,</w:t>
      </w:r>
      <w:r w:rsidR="00D037BD" w:rsidRPr="00E10A24">
        <w:rPr>
          <w:rFonts w:eastAsia="Times New Roman"/>
          <w:lang w:val="sr-Cyrl-RS"/>
        </w:rPr>
        <w:t xml:space="preserve"> </w:t>
      </w:r>
      <w:r w:rsidRPr="00E10A24">
        <w:t>др Марко Богдановић и</w:t>
      </w:r>
      <w:r w:rsidRPr="00E10A24">
        <w:rPr>
          <w:color w:val="FF0000"/>
        </w:rPr>
        <w:t xml:space="preserve"> </w:t>
      </w:r>
      <w:r w:rsidRPr="00E10A24">
        <w:t>Рајка Матовић.</w:t>
      </w:r>
    </w:p>
    <w:p w:rsidR="008774C5" w:rsidRPr="00E10A24" w:rsidRDefault="00051AC7" w:rsidP="00E10A24">
      <w:pPr>
        <w:jc w:val="both"/>
        <w:rPr>
          <w:color w:val="FF0000"/>
          <w:lang w:val="sr-Cyrl-RS"/>
        </w:rPr>
      </w:pPr>
      <w:r w:rsidRPr="00E10A24">
        <w:rPr>
          <w:color w:val="FF0000"/>
        </w:rPr>
        <w:t xml:space="preserve">            </w:t>
      </w:r>
      <w:r w:rsidRPr="00E10A24">
        <w:t xml:space="preserve">Седници Одбора </w:t>
      </w:r>
      <w:r w:rsidR="00E1548B" w:rsidRPr="00E10A24">
        <w:rPr>
          <w:lang w:val="sr-Cyrl-RS"/>
        </w:rPr>
        <w:t>су</w:t>
      </w:r>
      <w:r w:rsidRPr="00E10A24">
        <w:t xml:space="preserve"> присуствова</w:t>
      </w:r>
      <w:r w:rsidR="00E1548B" w:rsidRPr="00E10A24">
        <w:rPr>
          <w:lang w:val="sr-Cyrl-RS"/>
        </w:rPr>
        <w:t>ли</w:t>
      </w:r>
      <w:r w:rsidRPr="00E10A24">
        <w:t xml:space="preserve"> замени</w:t>
      </w:r>
      <w:r w:rsidR="00E1548B" w:rsidRPr="00E10A24">
        <w:rPr>
          <w:lang w:val="sr-Cyrl-RS"/>
        </w:rPr>
        <w:t>ци</w:t>
      </w:r>
      <w:r w:rsidRPr="00E10A24">
        <w:t xml:space="preserve"> одсутн</w:t>
      </w:r>
      <w:r w:rsidR="00E1548B" w:rsidRPr="00E10A24">
        <w:rPr>
          <w:lang w:val="sr-Cyrl-RS"/>
        </w:rPr>
        <w:t>их</w:t>
      </w:r>
      <w:r w:rsidRPr="00E10A24">
        <w:t xml:space="preserve"> члан</w:t>
      </w:r>
      <w:r w:rsidR="00E1548B" w:rsidRPr="00E10A24">
        <w:rPr>
          <w:lang w:val="sr-Cyrl-RS"/>
        </w:rPr>
        <w:t>ов</w:t>
      </w:r>
      <w:r w:rsidRPr="00E10A24">
        <w:t>а Одбора</w:t>
      </w:r>
      <w:r w:rsidR="00E1548B" w:rsidRPr="00E10A24">
        <w:rPr>
          <w:lang w:val="sr-Cyrl-RS"/>
        </w:rPr>
        <w:t>:</w:t>
      </w:r>
      <w:r w:rsidRPr="00E10A24">
        <w:t xml:space="preserve"> </w:t>
      </w:r>
      <w:r w:rsidR="00E170BD" w:rsidRPr="00E10A24">
        <w:rPr>
          <w:lang w:val="sr-Cyrl-RS"/>
        </w:rPr>
        <w:t>Со</w:t>
      </w:r>
      <w:r w:rsidR="00D037BD" w:rsidRPr="00E10A24">
        <w:rPr>
          <w:lang w:val="sr-Cyrl-RS"/>
        </w:rPr>
        <w:t>ња Тодоровић (</w:t>
      </w:r>
      <w:r w:rsidR="00D037BD" w:rsidRPr="00E10A24">
        <w:t>Никола Радосављевић</w:t>
      </w:r>
      <w:r w:rsidR="00D037BD" w:rsidRPr="00E10A24">
        <w:rPr>
          <w:lang w:val="sr-Cyrl-RS"/>
        </w:rPr>
        <w:t xml:space="preserve">), </w:t>
      </w:r>
      <w:r w:rsidR="0043220E" w:rsidRPr="00E10A24">
        <w:rPr>
          <w:lang w:val="sr-Cyrl-RS"/>
        </w:rPr>
        <w:t>Марина Мирковић (</w:t>
      </w:r>
      <w:r w:rsidR="0043220E" w:rsidRPr="00E10A24">
        <w:t>Софија Максимовић</w:t>
      </w:r>
      <w:r w:rsidR="0043220E" w:rsidRPr="00E10A24">
        <w:rPr>
          <w:lang w:val="sr-Cyrl-RS"/>
        </w:rPr>
        <w:t>)</w:t>
      </w:r>
      <w:r w:rsidR="00E26E6F" w:rsidRPr="00E10A24">
        <w:rPr>
          <w:lang w:val="sr-Cyrl-RS"/>
        </w:rPr>
        <w:t xml:space="preserve"> и</w:t>
      </w:r>
      <w:r w:rsidR="00D037BD" w:rsidRPr="00E10A24">
        <w:rPr>
          <w:lang w:val="sr-Cyrl-RS"/>
        </w:rPr>
        <w:t xml:space="preserve"> Арпад Фремонд (</w:t>
      </w:r>
      <w:r w:rsidR="00D037BD" w:rsidRPr="00E10A24">
        <w:t>др Емеше Ури</w:t>
      </w:r>
      <w:r w:rsidR="00D037BD" w:rsidRPr="00E10A24">
        <w:rPr>
          <w:lang w:val="sr-Cyrl-RS"/>
        </w:rPr>
        <w:t>).</w:t>
      </w:r>
    </w:p>
    <w:p w:rsidR="00617DF8" w:rsidRPr="00E10A24" w:rsidRDefault="00051AC7" w:rsidP="00E10A24">
      <w:pPr>
        <w:tabs>
          <w:tab w:val="left" w:pos="720"/>
        </w:tabs>
        <w:jc w:val="both"/>
      </w:pPr>
      <w:r w:rsidRPr="00E10A24">
        <w:rPr>
          <w:color w:val="FF0000"/>
        </w:rPr>
        <w:t xml:space="preserve">            </w:t>
      </w:r>
      <w:r w:rsidRPr="00E10A24">
        <w:t>Седници нису присуствовали чланови Одбора:</w:t>
      </w:r>
      <w:r w:rsidR="00D037BD" w:rsidRPr="00E10A24">
        <w:rPr>
          <w:lang w:val="sr-Cyrl-RS"/>
        </w:rPr>
        <w:t xml:space="preserve"> </w:t>
      </w:r>
      <w:r w:rsidR="00D037BD" w:rsidRPr="00E10A24">
        <w:t>Борис</w:t>
      </w:r>
      <w:r w:rsidR="00B55BE4" w:rsidRPr="00E10A24">
        <w:rPr>
          <w:lang w:val="sr-Cyrl-RS"/>
        </w:rPr>
        <w:t>л</w:t>
      </w:r>
      <w:r w:rsidR="00D037BD" w:rsidRPr="00E10A24">
        <w:t>ав Ковачевић, Наташа Ивановић</w:t>
      </w:r>
      <w:proofErr w:type="gramStart"/>
      <w:r w:rsidR="00D037BD" w:rsidRPr="00E10A24">
        <w:t xml:space="preserve">,  </w:t>
      </w:r>
      <w:r w:rsidRPr="00E10A24">
        <w:t>проф</w:t>
      </w:r>
      <w:proofErr w:type="gramEnd"/>
      <w:r w:rsidRPr="00E10A24">
        <w:t xml:space="preserve">. </w:t>
      </w:r>
      <w:proofErr w:type="gramStart"/>
      <w:r w:rsidRPr="00E10A24">
        <w:t>др</w:t>
      </w:r>
      <w:proofErr w:type="gramEnd"/>
      <w:r w:rsidRPr="00E10A24">
        <w:t xml:space="preserve"> Горан Тасић</w:t>
      </w:r>
      <w:r w:rsidR="00D037BD" w:rsidRPr="00E10A24">
        <w:rPr>
          <w:lang w:val="sr-Cyrl-RS"/>
        </w:rPr>
        <w:t>,</w:t>
      </w:r>
      <w:r w:rsidRPr="00E10A24">
        <w:t xml:space="preserve"> Загорка Алексић</w:t>
      </w:r>
      <w:r w:rsidR="00060DC4" w:rsidRPr="00E10A24">
        <w:rPr>
          <w:lang w:val="sr-Cyrl-RS"/>
        </w:rPr>
        <w:t xml:space="preserve"> и</w:t>
      </w:r>
      <w:r w:rsidR="00D037BD" w:rsidRPr="00E10A24">
        <w:t xml:space="preserve"> проф. </w:t>
      </w:r>
      <w:proofErr w:type="gramStart"/>
      <w:r w:rsidR="00D037BD" w:rsidRPr="00E10A24">
        <w:t>др</w:t>
      </w:r>
      <w:proofErr w:type="gramEnd"/>
      <w:r w:rsidR="00D037BD" w:rsidRPr="00E10A24">
        <w:t xml:space="preserve"> Горан Тасић</w:t>
      </w:r>
      <w:r w:rsidRPr="00E10A24">
        <w:t>.</w:t>
      </w:r>
    </w:p>
    <w:p w:rsidR="00724D28" w:rsidRPr="00E10A24" w:rsidRDefault="00051AC7" w:rsidP="00E10A24">
      <w:pPr>
        <w:rPr>
          <w:lang w:val="sr-Cyrl-RS"/>
        </w:rPr>
      </w:pPr>
      <w:r w:rsidRPr="00E10A24">
        <w:rPr>
          <w:color w:val="FF0000"/>
        </w:rPr>
        <w:t xml:space="preserve">           </w:t>
      </w:r>
      <w:proofErr w:type="gramStart"/>
      <w:r w:rsidRPr="00E10A24">
        <w:t xml:space="preserve">Седници </w:t>
      </w:r>
      <w:r w:rsidR="004404C7" w:rsidRPr="00E10A24">
        <w:rPr>
          <w:lang w:val="sr-Cyrl-RS"/>
        </w:rPr>
        <w:t xml:space="preserve">су </w:t>
      </w:r>
      <w:r w:rsidRPr="00E10A24">
        <w:t>присуствова</w:t>
      </w:r>
      <w:r w:rsidR="004404C7" w:rsidRPr="00E10A24">
        <w:rPr>
          <w:lang w:val="sr-Cyrl-RS"/>
        </w:rPr>
        <w:t>ли</w:t>
      </w:r>
      <w:r w:rsidRPr="00E10A24">
        <w:t xml:space="preserve"> и</w:t>
      </w:r>
      <w:r w:rsidR="002D7712" w:rsidRPr="00E10A24">
        <w:rPr>
          <w:bCs/>
          <w:lang w:val="sr-Cyrl-CS"/>
        </w:rPr>
        <w:t xml:space="preserve"> секретар </w:t>
      </w:r>
      <w:r w:rsidR="002D7712" w:rsidRPr="00E10A24">
        <w:rPr>
          <w:bCs/>
          <w:lang w:val="sr-Cyrl-RS"/>
        </w:rPr>
        <w:t xml:space="preserve">Министарства здравља </w:t>
      </w:r>
      <w:r w:rsidR="00D037BD" w:rsidRPr="00E10A24">
        <w:rPr>
          <w:lang w:val="sr-Cyrl-RS"/>
        </w:rPr>
        <w:t>Наташа Гудовић</w:t>
      </w:r>
      <w:r w:rsidR="004404C7" w:rsidRPr="00E10A24">
        <w:rPr>
          <w:lang w:val="sr-Cyrl-RS"/>
        </w:rPr>
        <w:t xml:space="preserve"> и</w:t>
      </w:r>
      <w:r w:rsidR="00D037BD" w:rsidRPr="00E10A24">
        <w:rPr>
          <w:lang w:val="sr-Cyrl-RS"/>
        </w:rPr>
        <w:t xml:space="preserve"> Драгана Косановић</w:t>
      </w:r>
      <w:r w:rsidR="004404C7" w:rsidRPr="00E10A24">
        <w:rPr>
          <w:lang w:val="sr-Cyrl-RS"/>
        </w:rPr>
        <w:t>, дипломирани правник у Секретеријату Министарства здравља.</w:t>
      </w:r>
      <w:proofErr w:type="gramEnd"/>
    </w:p>
    <w:p w:rsidR="004404C7" w:rsidRPr="00E10A24" w:rsidRDefault="004404C7" w:rsidP="00E10A24">
      <w:pPr>
        <w:rPr>
          <w:rFonts w:eastAsia="Arial"/>
          <w:color w:val="FF0000"/>
          <w:lang w:val="sr-Cyrl-RS"/>
        </w:rPr>
      </w:pPr>
    </w:p>
    <w:p w:rsidR="00617DF8" w:rsidRPr="00E10A24" w:rsidRDefault="00051AC7" w:rsidP="00E10A24">
      <w:pPr>
        <w:tabs>
          <w:tab w:val="left" w:pos="720"/>
        </w:tabs>
        <w:jc w:val="both"/>
      </w:pPr>
      <w:r w:rsidRPr="00E10A24">
        <w:rPr>
          <w:color w:val="FF0000"/>
        </w:rPr>
        <w:tab/>
      </w:r>
      <w:r w:rsidRPr="00E10A24">
        <w:t>На предлог председника Одбора, већином гласова, усвојен је следећи:</w:t>
      </w:r>
    </w:p>
    <w:p w:rsidR="00617DF8" w:rsidRPr="00E10A24" w:rsidRDefault="009D4F1E" w:rsidP="00E10A24">
      <w:pPr>
        <w:tabs>
          <w:tab w:val="left" w:pos="720"/>
        </w:tabs>
        <w:ind w:firstLine="720"/>
        <w:jc w:val="both"/>
        <w:rPr>
          <w:color w:val="FF0000"/>
        </w:rPr>
      </w:pPr>
    </w:p>
    <w:p w:rsidR="009D55C3" w:rsidRPr="00E10A24" w:rsidRDefault="00051AC7" w:rsidP="00E10A24">
      <w:pPr>
        <w:tabs>
          <w:tab w:val="left" w:pos="0"/>
        </w:tabs>
        <w:rPr>
          <w:b/>
        </w:rPr>
      </w:pPr>
      <w:r w:rsidRPr="00E10A24">
        <w:rPr>
          <w:lang w:val="sr-Cyrl-CS"/>
        </w:rPr>
        <w:t xml:space="preserve">                                                         </w:t>
      </w:r>
      <w:r w:rsidRPr="00E10A24">
        <w:t>Д н е в н и   р е д</w:t>
      </w:r>
    </w:p>
    <w:p w:rsidR="009D55C3" w:rsidRPr="00E10A24" w:rsidRDefault="009D4F1E" w:rsidP="00E10A24">
      <w:pPr>
        <w:tabs>
          <w:tab w:val="left" w:pos="0"/>
        </w:tabs>
        <w:rPr>
          <w:b/>
        </w:rPr>
      </w:pPr>
    </w:p>
    <w:p w:rsidR="00267F33" w:rsidRPr="00E10A24" w:rsidRDefault="009D4F1E" w:rsidP="00E10A24">
      <w:pPr>
        <w:pStyle w:val="ListParagraph"/>
        <w:ind w:left="0"/>
        <w:jc w:val="both"/>
        <w:rPr>
          <w:b w:val="0"/>
          <w:u w:val="none"/>
          <w:lang w:val="sr-Cyrl-CS"/>
        </w:rPr>
      </w:pPr>
    </w:p>
    <w:p w:rsidR="00A012EA" w:rsidRPr="00E10A24" w:rsidRDefault="00A012EA" w:rsidP="00E10A24">
      <w:pPr>
        <w:pStyle w:val="ListParagraph"/>
        <w:numPr>
          <w:ilvl w:val="0"/>
          <w:numId w:val="1"/>
        </w:numPr>
        <w:ind w:left="0"/>
        <w:jc w:val="both"/>
        <w:rPr>
          <w:b w:val="0"/>
          <w:u w:val="none"/>
          <w:lang w:val="sr-Cyrl-CS"/>
        </w:rPr>
      </w:pPr>
      <w:r w:rsidRPr="00E10A24">
        <w:rPr>
          <w:b w:val="0"/>
          <w:u w:val="none"/>
        </w:rPr>
        <w:t>Разматрање</w:t>
      </w:r>
      <w:r w:rsidRPr="00E10A24">
        <w:rPr>
          <w:b w:val="0"/>
          <w:u w:val="none"/>
          <w:lang w:val="ru-RU"/>
        </w:rPr>
        <w:t xml:space="preserve"> Информације о раду Министарства здравља за</w:t>
      </w:r>
      <w:r w:rsidRPr="00E10A24">
        <w:rPr>
          <w:b w:val="0"/>
          <w:u w:val="none"/>
          <w:lang w:val="sr-Cyrl-CS"/>
        </w:rPr>
        <w:t xml:space="preserve"> период</w:t>
      </w:r>
      <w:r w:rsidRPr="00E10A24">
        <w:rPr>
          <w:b w:val="0"/>
          <w:u w:val="none"/>
          <w:lang w:val="ru-RU"/>
        </w:rPr>
        <w:t xml:space="preserve"> јул</w:t>
      </w:r>
      <w:r w:rsidRPr="00E10A24">
        <w:rPr>
          <w:b w:val="0"/>
          <w:u w:val="none"/>
          <w:lang w:val="sr-Cyrl-CS"/>
        </w:rPr>
        <w:t xml:space="preserve">-септембар </w:t>
      </w:r>
      <w:r w:rsidRPr="00E10A24">
        <w:rPr>
          <w:b w:val="0"/>
          <w:u w:val="none"/>
          <w:lang w:val="ru-RU"/>
        </w:rPr>
        <w:t>20</w:t>
      </w:r>
      <w:r w:rsidRPr="00E10A24">
        <w:rPr>
          <w:b w:val="0"/>
          <w:u w:val="none"/>
        </w:rPr>
        <w:t>20</w:t>
      </w:r>
      <w:r w:rsidRPr="00E10A24">
        <w:rPr>
          <w:b w:val="0"/>
          <w:u w:val="none"/>
          <w:lang w:val="ru-RU"/>
        </w:rPr>
        <w:t>. годин</w:t>
      </w:r>
      <w:r w:rsidRPr="00E10A24">
        <w:rPr>
          <w:b w:val="0"/>
          <w:u w:val="none"/>
          <w:lang w:val="sr-Cyrl-CS"/>
        </w:rPr>
        <w:t xml:space="preserve">е; </w:t>
      </w:r>
    </w:p>
    <w:p w:rsidR="00A012EA" w:rsidRPr="00E10A24" w:rsidRDefault="00A012EA" w:rsidP="00E10A24">
      <w:pPr>
        <w:pStyle w:val="ListParagraph"/>
        <w:numPr>
          <w:ilvl w:val="0"/>
          <w:numId w:val="1"/>
        </w:numPr>
        <w:ind w:left="0"/>
        <w:jc w:val="both"/>
        <w:rPr>
          <w:b w:val="0"/>
          <w:u w:val="none"/>
          <w:lang w:val="sr-Cyrl-CS"/>
        </w:rPr>
      </w:pPr>
      <w:r w:rsidRPr="00E10A24">
        <w:rPr>
          <w:b w:val="0"/>
          <w:u w:val="none"/>
        </w:rPr>
        <w:t>Разматрање</w:t>
      </w:r>
      <w:r w:rsidRPr="00E10A24">
        <w:rPr>
          <w:b w:val="0"/>
          <w:u w:val="none"/>
          <w:lang w:val="ru-RU"/>
        </w:rPr>
        <w:t xml:space="preserve"> Информације о раду Министарства здравља за</w:t>
      </w:r>
      <w:r w:rsidRPr="00E10A24">
        <w:rPr>
          <w:b w:val="0"/>
          <w:u w:val="none"/>
          <w:lang w:val="sr-Cyrl-CS"/>
        </w:rPr>
        <w:t xml:space="preserve"> период</w:t>
      </w:r>
      <w:r w:rsidRPr="00E10A24">
        <w:rPr>
          <w:b w:val="0"/>
          <w:u w:val="none"/>
          <w:lang w:val="ru-RU"/>
        </w:rPr>
        <w:t xml:space="preserve"> октобар</w:t>
      </w:r>
      <w:r w:rsidRPr="00E10A24">
        <w:rPr>
          <w:b w:val="0"/>
          <w:u w:val="none"/>
          <w:lang w:val="sr-Cyrl-CS"/>
        </w:rPr>
        <w:t xml:space="preserve">-децембар </w:t>
      </w:r>
      <w:r w:rsidRPr="00E10A24">
        <w:rPr>
          <w:b w:val="0"/>
          <w:u w:val="none"/>
          <w:lang w:val="ru-RU"/>
        </w:rPr>
        <w:t>20</w:t>
      </w:r>
      <w:r w:rsidRPr="00E10A24">
        <w:rPr>
          <w:b w:val="0"/>
          <w:u w:val="none"/>
        </w:rPr>
        <w:t>20</w:t>
      </w:r>
      <w:r w:rsidRPr="00E10A24">
        <w:rPr>
          <w:b w:val="0"/>
          <w:u w:val="none"/>
          <w:lang w:val="ru-RU"/>
        </w:rPr>
        <w:t>. годин</w:t>
      </w:r>
      <w:r w:rsidRPr="00E10A24">
        <w:rPr>
          <w:b w:val="0"/>
          <w:u w:val="none"/>
          <w:lang w:val="sr-Cyrl-CS"/>
        </w:rPr>
        <w:t>е</w:t>
      </w:r>
      <w:r w:rsidRPr="00E10A24">
        <w:rPr>
          <w:b w:val="0"/>
          <w:u w:val="none"/>
        </w:rPr>
        <w:t>;</w:t>
      </w:r>
    </w:p>
    <w:p w:rsidR="00A012EA" w:rsidRPr="00E10A24" w:rsidRDefault="00A012EA" w:rsidP="00E10A24">
      <w:pPr>
        <w:pStyle w:val="ListParagraph"/>
        <w:numPr>
          <w:ilvl w:val="0"/>
          <w:numId w:val="1"/>
        </w:numPr>
        <w:ind w:left="0"/>
        <w:jc w:val="both"/>
        <w:rPr>
          <w:b w:val="0"/>
          <w:u w:val="none"/>
          <w:lang w:val="sr-Cyrl-CS"/>
        </w:rPr>
      </w:pPr>
      <w:r w:rsidRPr="00E10A24">
        <w:rPr>
          <w:b w:val="0"/>
          <w:u w:val="none"/>
        </w:rPr>
        <w:t>Разматрање представки грађана и организација;</w:t>
      </w:r>
    </w:p>
    <w:p w:rsidR="00A012EA" w:rsidRPr="00E10A24" w:rsidRDefault="00A012EA" w:rsidP="00E10A24">
      <w:pPr>
        <w:pStyle w:val="ListParagraph"/>
        <w:numPr>
          <w:ilvl w:val="0"/>
          <w:numId w:val="1"/>
        </w:numPr>
        <w:ind w:left="0"/>
        <w:jc w:val="both"/>
        <w:rPr>
          <w:b w:val="0"/>
          <w:u w:val="none"/>
        </w:rPr>
      </w:pPr>
      <w:r w:rsidRPr="00E10A24">
        <w:rPr>
          <w:b w:val="0"/>
          <w:u w:val="none"/>
        </w:rPr>
        <w:t>Разно.</w:t>
      </w:r>
    </w:p>
    <w:p w:rsidR="00267F33" w:rsidRPr="00E10A24" w:rsidRDefault="009D4F1E" w:rsidP="00E10A24">
      <w:pPr>
        <w:pStyle w:val="ListParagraph"/>
        <w:ind w:left="0"/>
        <w:jc w:val="both"/>
        <w:rPr>
          <w:b w:val="0"/>
          <w:u w:val="none"/>
        </w:rPr>
      </w:pPr>
    </w:p>
    <w:p w:rsidR="00FA756F" w:rsidRPr="00E10A24" w:rsidRDefault="00051AC7" w:rsidP="00E10A24">
      <w:pPr>
        <w:tabs>
          <w:tab w:val="left" w:pos="0"/>
          <w:tab w:val="left" w:pos="709"/>
          <w:tab w:val="left" w:pos="8647"/>
        </w:tabs>
        <w:jc w:val="both"/>
        <w:rPr>
          <w:lang w:val="sr-Cyrl-RS"/>
        </w:rPr>
      </w:pPr>
      <w:r w:rsidRPr="00E10A24">
        <w:tab/>
      </w:r>
      <w:proofErr w:type="gramStart"/>
      <w:r w:rsidRPr="00E10A24">
        <w:t>Пре преласка на разматрање утврђеног дневног реда, усвојен</w:t>
      </w:r>
      <w:r w:rsidR="00355C02" w:rsidRPr="00E10A24">
        <w:rPr>
          <w:lang w:val="sr-Cyrl-RS"/>
        </w:rPr>
        <w:t xml:space="preserve"> је</w:t>
      </w:r>
      <w:r w:rsidRPr="00E10A24">
        <w:t>, без примедаба</w:t>
      </w:r>
      <w:r w:rsidR="00355C02" w:rsidRPr="00E10A24">
        <w:rPr>
          <w:lang w:val="sr-Cyrl-RS"/>
        </w:rPr>
        <w:t>,</w:t>
      </w:r>
      <w:r w:rsidR="00DC23C6">
        <w:t xml:space="preserve"> </w:t>
      </w:r>
      <w:r w:rsidR="00355C02" w:rsidRPr="00E10A24">
        <w:rPr>
          <w:lang w:val="sr-Cyrl-RS"/>
        </w:rPr>
        <w:t>З</w:t>
      </w:r>
      <w:r w:rsidR="00355C02" w:rsidRPr="00E10A24">
        <w:t>аписни</w:t>
      </w:r>
      <w:r w:rsidR="00355C02" w:rsidRPr="00E10A24">
        <w:rPr>
          <w:lang w:val="sr-Cyrl-RS"/>
        </w:rPr>
        <w:t>к 8.</w:t>
      </w:r>
      <w:proofErr w:type="gramEnd"/>
      <w:r w:rsidR="00355C02" w:rsidRPr="00E10A24">
        <w:rPr>
          <w:lang w:val="sr-Cyrl-RS"/>
        </w:rPr>
        <w:t xml:space="preserve"> седнице Одбора,</w:t>
      </w:r>
      <w:r w:rsidR="00355C02" w:rsidRPr="00E10A24">
        <w:t xml:space="preserve"> кој</w:t>
      </w:r>
      <w:r w:rsidR="00355C02" w:rsidRPr="00E10A24">
        <w:rPr>
          <w:lang w:val="sr-Cyrl-RS"/>
        </w:rPr>
        <w:t>а је одржана 11. јуна у Шапцу.</w:t>
      </w:r>
    </w:p>
    <w:p w:rsidR="00F97DDD" w:rsidRPr="00E10A24" w:rsidRDefault="00DC23C6" w:rsidP="00E10A24">
      <w:pPr>
        <w:ind w:firstLine="720"/>
        <w:jc w:val="both"/>
        <w:rPr>
          <w:rFonts w:eastAsia="Arial"/>
          <w:lang w:val="sr-Cyrl-RS"/>
        </w:rPr>
      </w:pPr>
      <w:r>
        <w:rPr>
          <w:bCs/>
          <w:lang w:val="sr-Cyrl-RS"/>
        </w:rPr>
        <w:t>П</w:t>
      </w:r>
      <w:r w:rsidR="00F97DDD" w:rsidRPr="00E10A24">
        <w:rPr>
          <w:bCs/>
          <w:lang w:val="ru-RU"/>
        </w:rPr>
        <w:t>редседник Одбора а</w:t>
      </w:r>
      <w:r w:rsidR="00F97DDD" w:rsidRPr="00E10A24">
        <w:rPr>
          <w:rFonts w:eastAsiaTheme="minorEastAsia"/>
        </w:rPr>
        <w:t xml:space="preserve">сс. </w:t>
      </w:r>
      <w:proofErr w:type="gramStart"/>
      <w:r w:rsidR="00F97DDD" w:rsidRPr="00E10A24">
        <w:rPr>
          <w:rFonts w:eastAsiaTheme="minorEastAsia"/>
        </w:rPr>
        <w:t>др</w:t>
      </w:r>
      <w:proofErr w:type="gramEnd"/>
      <w:r w:rsidR="00F97DDD" w:rsidRPr="00E10A24">
        <w:rPr>
          <w:rFonts w:eastAsiaTheme="minorEastAsia"/>
          <w:lang w:val="sr-Cyrl-CS"/>
        </w:rPr>
        <w:t xml:space="preserve"> </w:t>
      </w:r>
      <w:r w:rsidR="00F97DDD" w:rsidRPr="00E10A24">
        <w:rPr>
          <w:rFonts w:eastAsiaTheme="minorEastAsia"/>
        </w:rPr>
        <w:t xml:space="preserve">сци. </w:t>
      </w:r>
      <w:proofErr w:type="gramStart"/>
      <w:r w:rsidR="00F97DDD" w:rsidRPr="00E10A24">
        <w:rPr>
          <w:rFonts w:eastAsiaTheme="minorEastAsia"/>
        </w:rPr>
        <w:t>мед</w:t>
      </w:r>
      <w:proofErr w:type="gramEnd"/>
      <w:r w:rsidR="00F97DDD" w:rsidRPr="00E10A24">
        <w:rPr>
          <w:rFonts w:eastAsiaTheme="minorEastAsia"/>
        </w:rPr>
        <w:t>.</w:t>
      </w:r>
      <w:r w:rsidR="00F97DDD" w:rsidRPr="00E10A24">
        <w:rPr>
          <w:bCs/>
          <w:lang w:val="ru-RU"/>
        </w:rPr>
        <w:t xml:space="preserve"> Дарко Лакетић, </w:t>
      </w:r>
      <w:r w:rsidRPr="00E10A24">
        <w:rPr>
          <w:rFonts w:eastAsia="Arial"/>
          <w:lang w:val="sr-Cyrl-RS"/>
        </w:rPr>
        <w:t>на основу члана 76. Пословника Народне скупштине</w:t>
      </w:r>
      <w:r>
        <w:rPr>
          <w:bCs/>
          <w:lang w:val="ru-RU"/>
        </w:rPr>
        <w:t xml:space="preserve">, </w:t>
      </w:r>
      <w:r w:rsidR="00F97DDD" w:rsidRPr="00E10A24">
        <w:rPr>
          <w:bCs/>
          <w:lang w:val="ru-RU"/>
        </w:rPr>
        <w:t>п</w:t>
      </w:r>
      <w:r w:rsidR="00F97DDD" w:rsidRPr="00E10A24">
        <w:rPr>
          <w:rFonts w:eastAsia="Arial"/>
          <w:lang w:val="sr-Cyrl-RS"/>
        </w:rPr>
        <w:t>редложио је да Одбор води заједнички начелни претрес о прве две тачке дневног реда, с обзиром на то да су у питању два акта која се односе на рад Министарства у  последња два квартала 2020. године.</w:t>
      </w:r>
    </w:p>
    <w:p w:rsidR="00F97DDD" w:rsidRPr="00E10A24" w:rsidRDefault="00F97DDD" w:rsidP="00E10A24">
      <w:pPr>
        <w:pStyle w:val="ListParagraph"/>
        <w:ind w:left="0" w:firstLine="480"/>
        <w:jc w:val="both"/>
        <w:rPr>
          <w:u w:val="none"/>
          <w:lang w:val="ru-RU"/>
        </w:rPr>
      </w:pPr>
    </w:p>
    <w:p w:rsidR="00814C17" w:rsidRPr="00E10A24" w:rsidRDefault="00051AC7" w:rsidP="00E10A24">
      <w:pPr>
        <w:pStyle w:val="ListParagraph"/>
        <w:ind w:left="0" w:firstLine="480"/>
        <w:jc w:val="both"/>
        <w:rPr>
          <w:bCs/>
          <w:lang w:val="ru-RU"/>
        </w:rPr>
      </w:pPr>
      <w:r w:rsidRPr="00E10A24">
        <w:rPr>
          <w:u w:val="none"/>
          <w:lang w:val="ru-RU"/>
        </w:rPr>
        <w:t xml:space="preserve">Прва </w:t>
      </w:r>
      <w:r w:rsidR="009F2CE0" w:rsidRPr="00E10A24">
        <w:rPr>
          <w:u w:val="none"/>
          <w:lang w:val="ru-RU"/>
        </w:rPr>
        <w:t xml:space="preserve">и друга </w:t>
      </w:r>
      <w:r w:rsidRPr="00E10A24">
        <w:rPr>
          <w:u w:val="none"/>
          <w:lang w:val="ru-RU"/>
        </w:rPr>
        <w:t xml:space="preserve">тачка дневног реда – </w:t>
      </w:r>
      <w:r w:rsidRPr="00E10A24">
        <w:rPr>
          <w:b w:val="0"/>
          <w:u w:val="none"/>
        </w:rPr>
        <w:t>Разматрање</w:t>
      </w:r>
      <w:r w:rsidRPr="00E10A24">
        <w:rPr>
          <w:b w:val="0"/>
          <w:u w:val="none"/>
          <w:lang w:val="ru-RU"/>
        </w:rPr>
        <w:t xml:space="preserve"> Информације о раду Министарства здравља за</w:t>
      </w:r>
      <w:r w:rsidRPr="00E10A24">
        <w:rPr>
          <w:b w:val="0"/>
          <w:u w:val="none"/>
          <w:lang w:val="sr-Cyrl-CS"/>
        </w:rPr>
        <w:t xml:space="preserve"> период</w:t>
      </w:r>
      <w:r w:rsidRPr="00E10A24">
        <w:rPr>
          <w:b w:val="0"/>
          <w:u w:val="none"/>
          <w:lang w:val="ru-RU"/>
        </w:rPr>
        <w:t xml:space="preserve"> ј</w:t>
      </w:r>
      <w:r w:rsidR="006A4F52" w:rsidRPr="00E10A24">
        <w:rPr>
          <w:b w:val="0"/>
          <w:u w:val="none"/>
          <w:lang w:val="ru-RU"/>
        </w:rPr>
        <w:t>ул</w:t>
      </w:r>
      <w:r w:rsidR="006A4F52" w:rsidRPr="00E10A24">
        <w:rPr>
          <w:b w:val="0"/>
          <w:u w:val="none"/>
          <w:lang w:val="sr-Cyrl-CS"/>
        </w:rPr>
        <w:t>-септембар</w:t>
      </w:r>
      <w:r w:rsidRPr="00E10A24">
        <w:rPr>
          <w:b w:val="0"/>
          <w:u w:val="none"/>
          <w:lang w:val="sr-Cyrl-CS"/>
        </w:rPr>
        <w:t xml:space="preserve"> </w:t>
      </w:r>
      <w:r w:rsidRPr="00E10A24">
        <w:rPr>
          <w:b w:val="0"/>
          <w:u w:val="none"/>
          <w:lang w:val="ru-RU"/>
        </w:rPr>
        <w:t>20</w:t>
      </w:r>
      <w:r w:rsidRPr="00E10A24">
        <w:rPr>
          <w:b w:val="0"/>
          <w:u w:val="none"/>
        </w:rPr>
        <w:t>20</w:t>
      </w:r>
      <w:r w:rsidRPr="00E10A24">
        <w:rPr>
          <w:b w:val="0"/>
          <w:u w:val="none"/>
          <w:lang w:val="ru-RU"/>
        </w:rPr>
        <w:t>. годин</w:t>
      </w:r>
      <w:r w:rsidRPr="00E10A24">
        <w:rPr>
          <w:b w:val="0"/>
          <w:u w:val="none"/>
          <w:lang w:val="sr-Cyrl-CS"/>
        </w:rPr>
        <w:t>е и</w:t>
      </w:r>
      <w:r w:rsidRPr="00E10A24">
        <w:rPr>
          <w:b w:val="0"/>
          <w:u w:val="none"/>
          <w:lang w:val="ru-RU"/>
        </w:rPr>
        <w:t xml:space="preserve"> Информације о раду Министарства здравља за</w:t>
      </w:r>
      <w:r w:rsidRPr="00E10A24">
        <w:rPr>
          <w:b w:val="0"/>
          <w:u w:val="none"/>
          <w:lang w:val="sr-Cyrl-CS"/>
        </w:rPr>
        <w:t xml:space="preserve"> период</w:t>
      </w:r>
      <w:r w:rsidRPr="00E10A24">
        <w:rPr>
          <w:b w:val="0"/>
          <w:u w:val="none"/>
          <w:lang w:val="ru-RU"/>
        </w:rPr>
        <w:t xml:space="preserve"> </w:t>
      </w:r>
      <w:r w:rsidR="006A4F52" w:rsidRPr="00E10A24">
        <w:rPr>
          <w:b w:val="0"/>
          <w:u w:val="none"/>
          <w:lang w:val="ru-RU"/>
        </w:rPr>
        <w:t>октобар</w:t>
      </w:r>
      <w:r w:rsidRPr="00E10A24">
        <w:rPr>
          <w:b w:val="0"/>
          <w:u w:val="none"/>
          <w:lang w:val="sr-Cyrl-CS"/>
        </w:rPr>
        <w:t>-</w:t>
      </w:r>
      <w:r w:rsidR="006A4F52" w:rsidRPr="00E10A24">
        <w:rPr>
          <w:b w:val="0"/>
          <w:u w:val="none"/>
          <w:lang w:val="sr-Cyrl-CS"/>
        </w:rPr>
        <w:t>децембар</w:t>
      </w:r>
      <w:r w:rsidRPr="00E10A24">
        <w:rPr>
          <w:b w:val="0"/>
          <w:u w:val="none"/>
          <w:lang w:val="sr-Cyrl-CS"/>
        </w:rPr>
        <w:t xml:space="preserve"> </w:t>
      </w:r>
      <w:r w:rsidRPr="00E10A24">
        <w:rPr>
          <w:b w:val="0"/>
          <w:u w:val="none"/>
          <w:lang w:val="ru-RU"/>
        </w:rPr>
        <w:t>20</w:t>
      </w:r>
      <w:r w:rsidRPr="00E10A24">
        <w:rPr>
          <w:b w:val="0"/>
          <w:u w:val="none"/>
        </w:rPr>
        <w:t>20</w:t>
      </w:r>
      <w:r w:rsidRPr="00E10A24">
        <w:rPr>
          <w:b w:val="0"/>
          <w:u w:val="none"/>
          <w:lang w:val="ru-RU"/>
        </w:rPr>
        <w:t>. годин</w:t>
      </w:r>
      <w:r w:rsidRPr="00E10A24">
        <w:rPr>
          <w:b w:val="0"/>
          <w:u w:val="none"/>
          <w:lang w:val="sr-Cyrl-CS"/>
        </w:rPr>
        <w:t>е</w:t>
      </w:r>
      <w:r w:rsidRPr="00E10A24">
        <w:rPr>
          <w:bCs/>
          <w:lang w:val="ru-RU"/>
        </w:rPr>
        <w:t xml:space="preserve"> </w:t>
      </w:r>
    </w:p>
    <w:p w:rsidR="00B076BD" w:rsidRPr="00E10A24" w:rsidRDefault="00F97DDD" w:rsidP="00E10A24">
      <w:pPr>
        <w:ind w:firstLine="720"/>
        <w:jc w:val="both"/>
        <w:rPr>
          <w:rFonts w:eastAsia="Arial"/>
        </w:rPr>
      </w:pPr>
      <w:r w:rsidRPr="00E10A24">
        <w:rPr>
          <w:bCs/>
          <w:lang w:val="ru-RU"/>
        </w:rPr>
        <w:t>Уводним обрађањем, председник Одбора а</w:t>
      </w:r>
      <w:r w:rsidRPr="00E10A24">
        <w:rPr>
          <w:rFonts w:eastAsiaTheme="minorEastAsia"/>
        </w:rPr>
        <w:t xml:space="preserve">сс. </w:t>
      </w:r>
      <w:proofErr w:type="gramStart"/>
      <w:r w:rsidRPr="00E10A24">
        <w:rPr>
          <w:rFonts w:eastAsiaTheme="minorEastAsia"/>
        </w:rPr>
        <w:t>др</w:t>
      </w:r>
      <w:proofErr w:type="gramEnd"/>
      <w:r w:rsidRPr="00E10A24">
        <w:rPr>
          <w:rFonts w:eastAsiaTheme="minorEastAsia"/>
          <w:lang w:val="sr-Cyrl-CS"/>
        </w:rPr>
        <w:t xml:space="preserve"> </w:t>
      </w:r>
      <w:r w:rsidRPr="00E10A24">
        <w:rPr>
          <w:rFonts w:eastAsiaTheme="minorEastAsia"/>
        </w:rPr>
        <w:t xml:space="preserve">сци. </w:t>
      </w:r>
      <w:proofErr w:type="gramStart"/>
      <w:r w:rsidRPr="00E10A24">
        <w:rPr>
          <w:rFonts w:eastAsiaTheme="minorEastAsia"/>
        </w:rPr>
        <w:t>мед</w:t>
      </w:r>
      <w:proofErr w:type="gramEnd"/>
      <w:r w:rsidRPr="00E10A24">
        <w:rPr>
          <w:rFonts w:eastAsiaTheme="minorEastAsia"/>
        </w:rPr>
        <w:t>.</w:t>
      </w:r>
      <w:r w:rsidRPr="00E10A24">
        <w:rPr>
          <w:bCs/>
          <w:lang w:val="ru-RU"/>
        </w:rPr>
        <w:t xml:space="preserve"> Дарко Лакетић, </w:t>
      </w:r>
      <w:r w:rsidR="00051AC7" w:rsidRPr="00E10A24">
        <w:rPr>
          <w:bCs/>
          <w:lang w:val="ru-RU"/>
        </w:rPr>
        <w:t>п</w:t>
      </w:r>
      <w:r w:rsidR="00051AC7" w:rsidRPr="00E10A24">
        <w:rPr>
          <w:rFonts w:eastAsia="Arial"/>
        </w:rPr>
        <w:t xml:space="preserve">одсетио је да према члану 229. </w:t>
      </w:r>
      <w:proofErr w:type="gramStart"/>
      <w:r w:rsidR="00051AC7" w:rsidRPr="00E10A24">
        <w:rPr>
          <w:rFonts w:eastAsia="Arial"/>
        </w:rPr>
        <w:t xml:space="preserve">Пословника НС, министар информише надлежни </w:t>
      </w:r>
      <w:r w:rsidR="00051AC7" w:rsidRPr="00E10A24">
        <w:rPr>
          <w:rFonts w:eastAsia="Arial"/>
        </w:rPr>
        <w:lastRenderedPageBreak/>
        <w:t>одбор о раду министарства једном у три месеца.</w:t>
      </w:r>
      <w:proofErr w:type="gramEnd"/>
      <w:r w:rsidR="00051AC7" w:rsidRPr="00E10A24">
        <w:rPr>
          <w:rFonts w:eastAsia="Arial"/>
        </w:rPr>
        <w:t xml:space="preserve"> </w:t>
      </w:r>
      <w:proofErr w:type="gramStart"/>
      <w:r w:rsidR="00051AC7" w:rsidRPr="00E10A24">
        <w:rPr>
          <w:rFonts w:eastAsia="Arial"/>
        </w:rPr>
        <w:t>На седници одбора, питања министру о поднетој информацији могу да постављају чланови надлежног одбора и овлашћени представник посланичке групе која нема члана у том одбору.</w:t>
      </w:r>
      <w:proofErr w:type="gramEnd"/>
      <w:r w:rsidR="00051AC7" w:rsidRPr="00E10A24">
        <w:rPr>
          <w:rFonts w:eastAsia="Arial"/>
        </w:rPr>
        <w:t xml:space="preserve"> </w:t>
      </w:r>
      <w:proofErr w:type="gramStart"/>
      <w:r w:rsidR="00051AC7" w:rsidRPr="00E10A24">
        <w:rPr>
          <w:rFonts w:eastAsia="Arial"/>
        </w:rPr>
        <w:t>О закључцима одбора поводом поднете информације, одбор подноси извештај Народној скупштини.</w:t>
      </w:r>
      <w:proofErr w:type="gramEnd"/>
      <w:r w:rsidR="00051AC7" w:rsidRPr="00E10A24">
        <w:rPr>
          <w:rFonts w:eastAsia="Arial"/>
        </w:rPr>
        <w:t xml:space="preserve"> </w:t>
      </w:r>
      <w:proofErr w:type="gramStart"/>
      <w:r w:rsidR="00051AC7" w:rsidRPr="00E10A24">
        <w:rPr>
          <w:rFonts w:eastAsia="Arial"/>
        </w:rPr>
        <w:t>Потом је дао реч секретару Министарства здравља.</w:t>
      </w:r>
      <w:proofErr w:type="gramEnd"/>
    </w:p>
    <w:p w:rsidR="0057602C" w:rsidRPr="00E10A24" w:rsidRDefault="00326148" w:rsidP="00E10A24">
      <w:pPr>
        <w:pStyle w:val="Style11"/>
        <w:widowControl/>
        <w:spacing w:line="240" w:lineRule="auto"/>
        <w:ind w:firstLine="578"/>
        <w:jc w:val="both"/>
        <w:rPr>
          <w:rStyle w:val="FontStyle70"/>
          <w:color w:val="030B47"/>
          <w:sz w:val="24"/>
          <w:szCs w:val="24"/>
          <w:lang w:val="sr-Cyrl-CS" w:eastAsia="sr-Cyrl-CS"/>
        </w:rPr>
      </w:pPr>
      <w:r w:rsidRPr="00E10A24">
        <w:rPr>
          <w:lang w:val="sr-Cyrl-RS"/>
        </w:rPr>
        <w:t>Наташа Гудовић,</w:t>
      </w:r>
      <w:r w:rsidR="00051AC7" w:rsidRPr="00E10A24">
        <w:rPr>
          <w:bCs/>
        </w:rPr>
        <w:t xml:space="preserve"> </w:t>
      </w:r>
      <w:r w:rsidRPr="00E10A24">
        <w:rPr>
          <w:bCs/>
          <w:lang w:val="sr-Cyrl-CS"/>
        </w:rPr>
        <w:t xml:space="preserve">секретар </w:t>
      </w:r>
      <w:r w:rsidRPr="00E10A24">
        <w:rPr>
          <w:bCs/>
          <w:lang w:val="sr-Cyrl-RS"/>
        </w:rPr>
        <w:t xml:space="preserve">Министарства здравља, </w:t>
      </w:r>
      <w:r w:rsidR="00D345E4" w:rsidRPr="00E10A24">
        <w:rPr>
          <w:lang w:val="sr-Cyrl-RS"/>
        </w:rPr>
        <w:t xml:space="preserve">навела је да се унутрашња организација </w:t>
      </w:r>
      <w:r w:rsidR="00FC1A7A" w:rsidRPr="00E10A24">
        <w:rPr>
          <w:lang w:val="sr-Cyrl-RS"/>
        </w:rPr>
        <w:t xml:space="preserve">овог министарства </w:t>
      </w:r>
      <w:r w:rsidR="00D345E4" w:rsidRPr="00E10A24">
        <w:rPr>
          <w:lang w:val="sr-Cyrl-RS"/>
        </w:rPr>
        <w:t>није мењала од 2019. године</w:t>
      </w:r>
      <w:r w:rsidR="00FC1A7A" w:rsidRPr="00E10A24">
        <w:rPr>
          <w:lang w:val="sr-Cyrl-RS"/>
        </w:rPr>
        <w:t xml:space="preserve"> и затим по секторима представила </w:t>
      </w:r>
      <w:r w:rsidR="00D345E4" w:rsidRPr="00E10A24">
        <w:rPr>
          <w:lang w:val="sr-Cyrl-RS"/>
        </w:rPr>
        <w:t>активности</w:t>
      </w:r>
      <w:r w:rsidR="00FC1A7A" w:rsidRPr="00E10A24">
        <w:rPr>
          <w:lang w:val="sr-Cyrl-RS"/>
        </w:rPr>
        <w:t xml:space="preserve"> </w:t>
      </w:r>
      <w:r w:rsidR="00B96C4F" w:rsidRPr="00E10A24">
        <w:rPr>
          <w:lang w:val="sr-Cyrl-RS"/>
        </w:rPr>
        <w:t xml:space="preserve">током </w:t>
      </w:r>
      <w:r w:rsidR="00FC1A7A" w:rsidRPr="00E10A24">
        <w:rPr>
          <w:lang w:val="sr-Cyrl-RS"/>
        </w:rPr>
        <w:t>првог извештајног период</w:t>
      </w:r>
      <w:r w:rsidR="00E52817" w:rsidRPr="00E10A24">
        <w:rPr>
          <w:lang w:val="sr-Cyrl-RS"/>
        </w:rPr>
        <w:t>а</w:t>
      </w:r>
      <w:r w:rsidR="00FC1A7A" w:rsidRPr="00E10A24">
        <w:rPr>
          <w:lang w:val="sr-Cyrl-RS"/>
        </w:rPr>
        <w:t xml:space="preserve">, уз напомену да се многе од ових активности надовезују </w:t>
      </w:r>
      <w:r w:rsidR="00E52817" w:rsidRPr="00E10A24">
        <w:rPr>
          <w:lang w:val="sr-Cyrl-RS"/>
        </w:rPr>
        <w:t xml:space="preserve">и </w:t>
      </w:r>
      <w:r w:rsidR="00FC1A7A" w:rsidRPr="00E10A24">
        <w:rPr>
          <w:lang w:val="sr-Cyrl-RS"/>
        </w:rPr>
        <w:t>на други извештајни период</w:t>
      </w:r>
      <w:r w:rsidR="00E52817" w:rsidRPr="00E10A24">
        <w:rPr>
          <w:lang w:val="sr-Cyrl-RS"/>
        </w:rPr>
        <w:t xml:space="preserve"> о раду Министарства</w:t>
      </w:r>
      <w:r w:rsidR="00FC1A7A" w:rsidRPr="00E10A24">
        <w:rPr>
          <w:lang w:val="sr-Cyrl-RS"/>
        </w:rPr>
        <w:t xml:space="preserve">. </w:t>
      </w:r>
      <w:r w:rsidR="00B96C4F" w:rsidRPr="00E10A24">
        <w:rPr>
          <w:rStyle w:val="FontStyle81"/>
          <w:b w:val="0"/>
          <w:sz w:val="24"/>
          <w:szCs w:val="24"/>
          <w:lang w:val="sr-Cyrl-CS" w:eastAsia="sr-Cyrl-CS"/>
        </w:rPr>
        <w:t>Од</w:t>
      </w:r>
      <w:r w:rsidR="00B96C4F" w:rsidRPr="00E10A24">
        <w:rPr>
          <w:rStyle w:val="FontStyle70"/>
          <w:b/>
          <w:sz w:val="24"/>
          <w:szCs w:val="24"/>
          <w:lang w:val="sr-Cyrl-CS" w:eastAsia="sr-Cyrl-CS"/>
        </w:rPr>
        <w:t xml:space="preserve"> </w:t>
      </w:r>
      <w:r w:rsidR="00B96C4F" w:rsidRPr="00E10A24">
        <w:rPr>
          <w:rStyle w:val="FontStyle70"/>
          <w:sz w:val="24"/>
          <w:szCs w:val="24"/>
          <w:lang w:val="sr-Cyrl-CS" w:eastAsia="sr-Cyrl-CS"/>
        </w:rPr>
        <w:t>нормативних активности</w:t>
      </w:r>
      <w:r w:rsidR="00EB526E" w:rsidRPr="00E10A24">
        <w:rPr>
          <w:rStyle w:val="FontStyle70"/>
          <w:sz w:val="24"/>
          <w:szCs w:val="24"/>
          <w:lang w:val="sr-Cyrl-CS" w:eastAsia="sr-Cyrl-CS"/>
        </w:rPr>
        <w:t>,</w:t>
      </w:r>
      <w:r w:rsidR="00B96C4F" w:rsidRPr="00E10A24">
        <w:rPr>
          <w:rStyle w:val="FontStyle70"/>
          <w:sz w:val="24"/>
          <w:szCs w:val="24"/>
          <w:lang w:val="sr-Cyrl-CS" w:eastAsia="sr-Cyrl-CS"/>
        </w:rPr>
        <w:t xml:space="preserve"> истакла</w:t>
      </w:r>
      <w:r w:rsidR="00EB526E" w:rsidRPr="00E10A24">
        <w:rPr>
          <w:rStyle w:val="FontStyle70"/>
          <w:sz w:val="24"/>
          <w:szCs w:val="24"/>
          <w:lang w:val="sr-Cyrl-CS" w:eastAsia="sr-Cyrl-CS"/>
        </w:rPr>
        <w:t xml:space="preserve"> је</w:t>
      </w:r>
      <w:r w:rsidR="00B96C4F" w:rsidRPr="00E10A24">
        <w:rPr>
          <w:rStyle w:val="FontStyle70"/>
          <w:sz w:val="24"/>
          <w:szCs w:val="24"/>
          <w:lang w:val="sr-Cyrl-CS" w:eastAsia="sr-Cyrl-CS"/>
        </w:rPr>
        <w:t xml:space="preserve"> доношење </w:t>
      </w:r>
      <w:r w:rsidR="00EB526E" w:rsidRPr="00E10A24">
        <w:rPr>
          <w:rStyle w:val="FontStyle70"/>
          <w:sz w:val="24"/>
          <w:szCs w:val="24"/>
          <w:lang w:val="sr-Cyrl-CS" w:eastAsia="sr-Cyrl-CS"/>
        </w:rPr>
        <w:t xml:space="preserve">следећих аката: </w:t>
      </w:r>
      <w:r w:rsidR="00B96C4F" w:rsidRPr="00E10A24">
        <w:rPr>
          <w:rStyle w:val="FontStyle70"/>
          <w:sz w:val="24"/>
          <w:szCs w:val="24"/>
          <w:lang w:val="sr-Cyrl-CS" w:eastAsia="sr-Cyrl-CS"/>
        </w:rPr>
        <w:t>Одлук</w:t>
      </w:r>
      <w:r w:rsidR="0057602C" w:rsidRPr="00E10A24">
        <w:rPr>
          <w:rStyle w:val="FontStyle70"/>
          <w:sz w:val="24"/>
          <w:szCs w:val="24"/>
          <w:lang w:val="sr-Cyrl-CS" w:eastAsia="sr-Cyrl-CS"/>
        </w:rPr>
        <w:t>а</w:t>
      </w:r>
      <w:r w:rsidR="00B96C4F" w:rsidRPr="00E10A24">
        <w:rPr>
          <w:rStyle w:val="FontStyle70"/>
          <w:sz w:val="24"/>
          <w:szCs w:val="24"/>
          <w:lang w:val="sr-Cyrl-CS" w:eastAsia="sr-Cyrl-CS"/>
        </w:rPr>
        <w:t xml:space="preserve"> о изменама и допунама Одлуке о највишим ценама лекова за употребу у хуманој медицини чији је режим издавања на рецепт</w:t>
      </w:r>
      <w:r w:rsidR="00EB526E" w:rsidRPr="00E10A24">
        <w:rPr>
          <w:rStyle w:val="FontStyle70"/>
          <w:sz w:val="24"/>
          <w:szCs w:val="24"/>
          <w:lang w:val="sr-Cyrl-CS" w:eastAsia="sr-Cyrl-CS"/>
        </w:rPr>
        <w:t>;</w:t>
      </w:r>
      <w:r w:rsidR="00B96C4F" w:rsidRPr="00E10A24">
        <w:rPr>
          <w:rStyle w:val="FontStyle70"/>
          <w:sz w:val="24"/>
          <w:szCs w:val="24"/>
          <w:lang w:val="sr-Cyrl-CS" w:eastAsia="sr-Cyrl-CS"/>
        </w:rPr>
        <w:t xml:space="preserve"> Одлук</w:t>
      </w:r>
      <w:r w:rsidR="0057602C" w:rsidRPr="00E10A24">
        <w:rPr>
          <w:rStyle w:val="FontStyle70"/>
          <w:sz w:val="24"/>
          <w:szCs w:val="24"/>
          <w:lang w:val="sr-Cyrl-CS" w:eastAsia="sr-Cyrl-CS"/>
        </w:rPr>
        <w:t>а</w:t>
      </w:r>
      <w:r w:rsidR="00B96C4F" w:rsidRPr="00E10A24">
        <w:rPr>
          <w:rStyle w:val="FontStyle70"/>
          <w:sz w:val="24"/>
          <w:szCs w:val="24"/>
          <w:lang w:val="sr-Cyrl-CS" w:eastAsia="sr-Cyrl-CS"/>
        </w:rPr>
        <w:t xml:space="preserve"> о изменама и допунама Одлуке о највишим ценама лекова за употребу у хуманој медицини чији је режим издавања на рецепт</w:t>
      </w:r>
      <w:r w:rsidR="00EB526E" w:rsidRPr="00E10A24">
        <w:rPr>
          <w:rStyle w:val="FontStyle70"/>
          <w:sz w:val="24"/>
          <w:szCs w:val="24"/>
          <w:lang w:val="sr-Cyrl-CS" w:eastAsia="sr-Cyrl-CS"/>
        </w:rPr>
        <w:t>; Правилник о ближим условима, начину вршења процене здравстених технологија; Правилник о изменама Правилника о номенклатури лабораторијских здравствених услуга на примарном, секундарном и тер</w:t>
      </w:r>
      <w:r w:rsidR="001F2DEA" w:rsidRPr="00E10A24">
        <w:rPr>
          <w:rStyle w:val="FontStyle70"/>
          <w:sz w:val="24"/>
          <w:szCs w:val="24"/>
          <w:lang w:val="sr-Cyrl-CS" w:eastAsia="sr-Cyrl-CS"/>
        </w:rPr>
        <w:t>ц</w:t>
      </w:r>
      <w:r w:rsidR="00EB526E" w:rsidRPr="00E10A24">
        <w:rPr>
          <w:rStyle w:val="FontStyle70"/>
          <w:sz w:val="24"/>
          <w:szCs w:val="24"/>
          <w:lang w:val="sr-Cyrl-CS" w:eastAsia="sr-Cyrl-CS"/>
        </w:rPr>
        <w:t xml:space="preserve">ијарном нивоу здравствене заштите; Правилник о измени Правилника о уговарању здравствене заштите из обавезног здравственог осигурања са даваоцима здравствених услуга за 2019. </w:t>
      </w:r>
      <w:r w:rsidR="001F2DEA" w:rsidRPr="00E10A24">
        <w:rPr>
          <w:rStyle w:val="FontStyle70"/>
          <w:sz w:val="24"/>
          <w:szCs w:val="24"/>
          <w:lang w:val="sr-Cyrl-CS" w:eastAsia="sr-Cyrl-CS"/>
        </w:rPr>
        <w:t>г</w:t>
      </w:r>
      <w:r w:rsidR="00EB526E" w:rsidRPr="00E10A24">
        <w:rPr>
          <w:rStyle w:val="FontStyle70"/>
          <w:sz w:val="24"/>
          <w:szCs w:val="24"/>
          <w:lang w:val="sr-Cyrl-CS" w:eastAsia="sr-Cyrl-CS"/>
        </w:rPr>
        <w:t>одину</w:t>
      </w:r>
      <w:r w:rsidR="00D602F5" w:rsidRPr="00E10A24">
        <w:rPr>
          <w:rStyle w:val="FontStyle70"/>
          <w:sz w:val="24"/>
          <w:szCs w:val="24"/>
          <w:lang w:val="sr-Cyrl-CS" w:eastAsia="sr-Cyrl-CS"/>
        </w:rPr>
        <w:t>;</w:t>
      </w:r>
      <w:r w:rsidR="001F2DEA" w:rsidRPr="00E10A24">
        <w:rPr>
          <w:rStyle w:val="FontStyle70"/>
          <w:sz w:val="24"/>
          <w:szCs w:val="24"/>
          <w:lang w:val="sr-Cyrl-CS" w:eastAsia="sr-Cyrl-CS"/>
        </w:rPr>
        <w:t xml:space="preserve"> </w:t>
      </w:r>
      <w:r w:rsidR="00EB526E" w:rsidRPr="00E10A24">
        <w:rPr>
          <w:rStyle w:val="FontStyle70"/>
          <w:sz w:val="24"/>
          <w:szCs w:val="24"/>
          <w:lang w:val="sr-Cyrl-CS" w:eastAsia="sr-Cyrl-CS"/>
        </w:rPr>
        <w:t>Правилник о утврђивању списка супстанци које се користе у недозвољеној производњи опојних дрога и психотропних супстанци.</w:t>
      </w:r>
      <w:r w:rsidR="0057602C" w:rsidRPr="00E10A24">
        <w:rPr>
          <w:rStyle w:val="FontStyle70"/>
          <w:sz w:val="24"/>
          <w:szCs w:val="24"/>
          <w:lang w:val="sr-Cyrl-CS" w:eastAsia="sr-Cyrl-CS"/>
        </w:rPr>
        <w:t xml:space="preserve"> У поступку израде су Правилник о ближим условима за спровођење јавног здравља у области радне околине и здравља радно активног становништва и Програм за животну средину и јавно здравље.</w:t>
      </w:r>
    </w:p>
    <w:p w:rsidR="00E77B36" w:rsidRPr="00E10A24" w:rsidRDefault="00DF30B4" w:rsidP="00E10A24">
      <w:pPr>
        <w:pStyle w:val="Style22"/>
        <w:widowControl/>
        <w:spacing w:line="240" w:lineRule="auto"/>
        <w:ind w:firstLine="306"/>
        <w:rPr>
          <w:rStyle w:val="FontStyle70"/>
          <w:sz w:val="24"/>
          <w:szCs w:val="24"/>
          <w:lang w:val="sr-Cyrl-CS" w:eastAsia="sr-Cyrl-CS"/>
        </w:rPr>
      </w:pPr>
      <w:r w:rsidRPr="00E10A24">
        <w:rPr>
          <w:rStyle w:val="FontStyle70"/>
          <w:sz w:val="24"/>
          <w:szCs w:val="24"/>
          <w:lang w:val="sr-Cyrl-CS" w:eastAsia="sr-Cyrl-CS"/>
        </w:rPr>
        <w:t>Министарство здравља је заједно са другим државним органима и институцијама з</w:t>
      </w:r>
      <w:r w:rsidR="00276768" w:rsidRPr="00E10A24">
        <w:rPr>
          <w:rStyle w:val="FontStyle70"/>
          <w:sz w:val="24"/>
          <w:szCs w:val="24"/>
          <w:lang w:val="sr-Cyrl-CS" w:eastAsia="sr-Cyrl-CS"/>
        </w:rPr>
        <w:t>бог проглаше</w:t>
      </w:r>
      <w:r w:rsidRPr="00E10A24">
        <w:rPr>
          <w:rStyle w:val="FontStyle70"/>
          <w:sz w:val="24"/>
          <w:szCs w:val="24"/>
          <w:lang w:val="sr-Cyrl-CS" w:eastAsia="sr-Cyrl-CS"/>
        </w:rPr>
        <w:t>ња</w:t>
      </w:r>
      <w:r w:rsidR="00276768" w:rsidRPr="00E10A24">
        <w:rPr>
          <w:rStyle w:val="FontStyle70"/>
          <w:sz w:val="24"/>
          <w:szCs w:val="24"/>
          <w:lang w:val="sr-Cyrl-CS" w:eastAsia="sr-Cyrl-CS"/>
        </w:rPr>
        <w:t xml:space="preserve"> пандемије заразне болести </w:t>
      </w:r>
      <w:r w:rsidR="00276768" w:rsidRPr="00E10A24">
        <w:rPr>
          <w:rStyle w:val="FontStyle81"/>
          <w:b w:val="0"/>
          <w:spacing w:val="-20"/>
          <w:sz w:val="24"/>
          <w:szCs w:val="24"/>
          <w:lang w:val="sr-Cyrl-CS" w:eastAsia="sr-Cyrl-CS"/>
        </w:rPr>
        <w:t>КОВИД-19</w:t>
      </w:r>
      <w:r w:rsidR="00276768" w:rsidRPr="00E10A24">
        <w:rPr>
          <w:rStyle w:val="FontStyle70"/>
          <w:sz w:val="24"/>
          <w:szCs w:val="24"/>
          <w:lang w:val="sr-Cyrl-CS" w:eastAsia="sr-Cyrl-CS"/>
        </w:rPr>
        <w:t xml:space="preserve"> епидемијом од већег епидемиолошког значаја за територију Републике Србије, предузимало мере у циљу спречавања и сузбијања ове болести. Према потребама организације рада у ковид болницама вршена је комуникација са здравственим установама </w:t>
      </w:r>
      <w:r w:rsidR="00C878FD" w:rsidRPr="00E10A24">
        <w:rPr>
          <w:rStyle w:val="FontStyle70"/>
          <w:sz w:val="24"/>
          <w:szCs w:val="24"/>
          <w:lang w:val="sr-Cyrl-CS" w:eastAsia="sr-Cyrl-CS"/>
        </w:rPr>
        <w:t>ради</w:t>
      </w:r>
      <w:r w:rsidRPr="00E10A24">
        <w:rPr>
          <w:rStyle w:val="FontStyle70"/>
          <w:sz w:val="24"/>
          <w:szCs w:val="24"/>
          <w:lang w:val="sr-Cyrl-CS" w:eastAsia="sr-Cyrl-CS"/>
        </w:rPr>
        <w:t xml:space="preserve"> прерасподел</w:t>
      </w:r>
      <w:r w:rsidR="00C878FD" w:rsidRPr="00E10A24">
        <w:rPr>
          <w:rStyle w:val="FontStyle70"/>
          <w:sz w:val="24"/>
          <w:szCs w:val="24"/>
          <w:lang w:val="sr-Cyrl-CS" w:eastAsia="sr-Cyrl-CS"/>
        </w:rPr>
        <w:t>е</w:t>
      </w:r>
      <w:r w:rsidR="00276768" w:rsidRPr="00E10A24">
        <w:rPr>
          <w:rStyle w:val="FontStyle70"/>
          <w:sz w:val="24"/>
          <w:szCs w:val="24"/>
          <w:lang w:val="sr-Cyrl-CS" w:eastAsia="sr-Cyrl-CS"/>
        </w:rPr>
        <w:t xml:space="preserve"> и уступања кадра и опреме између установа из Плана мреже здравствених установа.</w:t>
      </w:r>
      <w:r w:rsidR="00975DBC" w:rsidRPr="00E10A24">
        <w:rPr>
          <w:rStyle w:val="FontStyle70"/>
          <w:sz w:val="24"/>
          <w:szCs w:val="24"/>
          <w:lang w:eastAsia="sr-Cyrl-CS"/>
        </w:rPr>
        <w:t xml:space="preserve"> </w:t>
      </w:r>
      <w:r w:rsidR="007B03A5" w:rsidRPr="00E10A24">
        <w:rPr>
          <w:rStyle w:val="FontStyle70"/>
          <w:sz w:val="24"/>
          <w:szCs w:val="24"/>
          <w:lang w:val="sr-Cyrl-CS" w:eastAsia="sr-Cyrl-CS"/>
        </w:rPr>
        <w:t>К</w:t>
      </w:r>
      <w:r w:rsidR="00A51E6F" w:rsidRPr="00E10A24">
        <w:rPr>
          <w:rStyle w:val="FontStyle70"/>
          <w:sz w:val="24"/>
          <w:szCs w:val="24"/>
          <w:lang w:val="sr-Cyrl-CS" w:eastAsia="sr-Cyrl-CS"/>
        </w:rPr>
        <w:t>онтинуирано су се вршили и редовно послови</w:t>
      </w:r>
      <w:r w:rsidR="007B03A5" w:rsidRPr="00E10A24">
        <w:rPr>
          <w:rStyle w:val="FontStyle70"/>
          <w:sz w:val="24"/>
          <w:szCs w:val="24"/>
          <w:lang w:val="sr-Cyrl-CS" w:eastAsia="sr-Cyrl-CS"/>
        </w:rPr>
        <w:t xml:space="preserve"> и то</w:t>
      </w:r>
      <w:r w:rsidR="00550A2C" w:rsidRPr="00E10A24">
        <w:rPr>
          <w:rStyle w:val="FontStyle70"/>
          <w:sz w:val="24"/>
          <w:szCs w:val="24"/>
          <w:lang w:val="sr-Cyrl-CS" w:eastAsia="sr-Cyrl-CS"/>
        </w:rPr>
        <w:t>:</w:t>
      </w:r>
      <w:r w:rsidR="009C3EF6" w:rsidRPr="00E10A24">
        <w:rPr>
          <w:rStyle w:val="FontStyle70"/>
          <w:sz w:val="24"/>
          <w:szCs w:val="24"/>
          <w:lang w:val="sr-Cyrl-CS" w:eastAsia="sr-Cyrl-CS"/>
        </w:rPr>
        <w:t xml:space="preserve"> </w:t>
      </w:r>
      <w:r w:rsidR="00A51E6F" w:rsidRPr="00E10A24">
        <w:rPr>
          <w:rStyle w:val="FontStyle70"/>
          <w:sz w:val="24"/>
          <w:szCs w:val="24"/>
          <w:lang w:val="sr-Cyrl-CS" w:eastAsia="sr-Cyrl-CS"/>
        </w:rPr>
        <w:t>разм</w:t>
      </w:r>
      <w:r w:rsidR="009E668A" w:rsidRPr="00E10A24">
        <w:rPr>
          <w:rStyle w:val="FontStyle70"/>
          <w:sz w:val="24"/>
          <w:szCs w:val="24"/>
          <w:lang w:val="sr-Cyrl-CS" w:eastAsia="sr-Cyrl-CS"/>
        </w:rPr>
        <w:t>а</w:t>
      </w:r>
      <w:r w:rsidR="00A51E6F" w:rsidRPr="00E10A24">
        <w:rPr>
          <w:rStyle w:val="FontStyle70"/>
          <w:sz w:val="24"/>
          <w:szCs w:val="24"/>
          <w:lang w:val="sr-Cyrl-CS" w:eastAsia="sr-Cyrl-CS"/>
        </w:rPr>
        <w:t>трање захтева за одобравање специјализација за здравствене раднике</w:t>
      </w:r>
      <w:r w:rsidR="00550A2C" w:rsidRPr="00E10A24">
        <w:rPr>
          <w:rStyle w:val="FontStyle70"/>
          <w:sz w:val="24"/>
          <w:szCs w:val="24"/>
          <w:lang w:val="sr-Cyrl-CS" w:eastAsia="sr-Cyrl-CS"/>
        </w:rPr>
        <w:t>;</w:t>
      </w:r>
      <w:r w:rsidR="00A51E6F" w:rsidRPr="00E10A24">
        <w:rPr>
          <w:rStyle w:val="FontStyle70"/>
          <w:sz w:val="24"/>
          <w:szCs w:val="24"/>
          <w:lang w:val="sr-Cyrl-CS" w:eastAsia="sr-Cyrl-CS"/>
        </w:rPr>
        <w:t xml:space="preserve"> доношење решења о давању сагласности на одобрене специјализације</w:t>
      </w:r>
      <w:r w:rsidR="00550A2C" w:rsidRPr="00E10A24">
        <w:rPr>
          <w:rStyle w:val="FontStyle70"/>
          <w:sz w:val="24"/>
          <w:szCs w:val="24"/>
          <w:lang w:val="sr-Cyrl-CS" w:eastAsia="sr-Cyrl-CS"/>
        </w:rPr>
        <w:t>;</w:t>
      </w:r>
      <w:r w:rsidR="00A51E6F" w:rsidRPr="00E10A24">
        <w:rPr>
          <w:rStyle w:val="FontStyle70"/>
          <w:sz w:val="24"/>
          <w:szCs w:val="24"/>
          <w:lang w:val="sr-Cyrl-CS" w:eastAsia="sr-Cyrl-CS"/>
        </w:rPr>
        <w:t xml:space="preserve"> израда решења о разрешењима и именовањима кадрова у здравству</w:t>
      </w:r>
      <w:r w:rsidR="00550A2C" w:rsidRPr="00E10A24">
        <w:rPr>
          <w:rStyle w:val="FontStyle70"/>
          <w:sz w:val="24"/>
          <w:szCs w:val="24"/>
          <w:lang w:val="sr-Cyrl-CS" w:eastAsia="sr-Cyrl-CS"/>
        </w:rPr>
        <w:t>;</w:t>
      </w:r>
      <w:r w:rsidR="00A51E6F" w:rsidRPr="00E10A24">
        <w:rPr>
          <w:rStyle w:val="FontStyle70"/>
          <w:sz w:val="24"/>
          <w:szCs w:val="24"/>
          <w:lang w:val="sr-Cyrl-CS" w:eastAsia="sr-Cyrl-CS"/>
        </w:rPr>
        <w:t xml:space="preserve"> онлајн</w:t>
      </w:r>
      <w:r w:rsidR="00CC7A60" w:rsidRPr="00E10A24">
        <w:rPr>
          <w:rStyle w:val="FontStyle70"/>
          <w:sz w:val="24"/>
          <w:szCs w:val="24"/>
          <w:lang w:val="sr-Cyrl-CS" w:eastAsia="sr-Cyrl-CS"/>
        </w:rPr>
        <w:t xml:space="preserve"> полагања</w:t>
      </w:r>
      <w:r w:rsidR="00A51E6F" w:rsidRPr="00E10A24">
        <w:rPr>
          <w:rStyle w:val="FontStyle70"/>
          <w:sz w:val="24"/>
          <w:szCs w:val="24"/>
          <w:lang w:val="sr-Cyrl-CS" w:eastAsia="sr-Cyrl-CS"/>
        </w:rPr>
        <w:t xml:space="preserve"> стручних испита за здравствене раднике са високом и средњом стручном спремом</w:t>
      </w:r>
      <w:r w:rsidR="00550A2C" w:rsidRPr="00E10A24">
        <w:rPr>
          <w:rStyle w:val="FontStyle70"/>
          <w:sz w:val="24"/>
          <w:szCs w:val="24"/>
          <w:lang w:val="sr-Cyrl-CS" w:eastAsia="sr-Cyrl-CS"/>
        </w:rPr>
        <w:t>;</w:t>
      </w:r>
      <w:r w:rsidR="00016F94" w:rsidRPr="00E10A24">
        <w:rPr>
          <w:rStyle w:val="FontStyle70"/>
          <w:sz w:val="24"/>
          <w:szCs w:val="24"/>
          <w:lang w:val="sr-Cyrl-CS" w:eastAsia="sr-Cyrl-CS"/>
        </w:rPr>
        <w:t xml:space="preserve"> актив</w:t>
      </w:r>
      <w:r w:rsidR="00B67E3C" w:rsidRPr="00E10A24">
        <w:rPr>
          <w:rStyle w:val="FontStyle70"/>
          <w:sz w:val="24"/>
          <w:szCs w:val="24"/>
          <w:lang w:val="sr-Cyrl-CS" w:eastAsia="sr-Cyrl-CS"/>
        </w:rPr>
        <w:t>ности Програма за ретке болести</w:t>
      </w:r>
      <w:r w:rsidR="00016F94" w:rsidRPr="00E10A24">
        <w:rPr>
          <w:rStyle w:val="FontStyle70"/>
          <w:sz w:val="24"/>
          <w:szCs w:val="24"/>
          <w:lang w:val="sr-Cyrl-CS" w:eastAsia="sr-Cyrl-CS"/>
        </w:rPr>
        <w:t>; текући послов</w:t>
      </w:r>
      <w:r w:rsidR="009E668A" w:rsidRPr="00E10A24">
        <w:rPr>
          <w:rStyle w:val="FontStyle70"/>
          <w:sz w:val="24"/>
          <w:szCs w:val="24"/>
          <w:lang w:val="sr-Cyrl-CS" w:eastAsia="sr-Cyrl-CS"/>
        </w:rPr>
        <w:t>и</w:t>
      </w:r>
      <w:r w:rsidR="00016F94" w:rsidRPr="00E10A24">
        <w:rPr>
          <w:rStyle w:val="FontStyle70"/>
          <w:sz w:val="24"/>
          <w:szCs w:val="24"/>
          <w:lang w:val="sr-Cyrl-CS" w:eastAsia="sr-Cyrl-CS"/>
        </w:rPr>
        <w:t xml:space="preserve"> фи</w:t>
      </w:r>
      <w:r w:rsidR="00550A2C" w:rsidRPr="00E10A24">
        <w:rPr>
          <w:rStyle w:val="FontStyle70"/>
          <w:sz w:val="24"/>
          <w:szCs w:val="24"/>
          <w:lang w:val="sr-Cyrl-CS" w:eastAsia="sr-Cyrl-CS"/>
        </w:rPr>
        <w:t>нансиј</w:t>
      </w:r>
      <w:r w:rsidR="00016F94" w:rsidRPr="00E10A24">
        <w:rPr>
          <w:rStyle w:val="FontStyle70"/>
          <w:sz w:val="24"/>
          <w:szCs w:val="24"/>
          <w:lang w:val="sr-Cyrl-CS" w:eastAsia="sr-Cyrl-CS"/>
        </w:rPr>
        <w:t>ског планирања, припреме и извршења буџета</w:t>
      </w:r>
      <w:r w:rsidR="00550A2C" w:rsidRPr="00E10A24">
        <w:rPr>
          <w:rStyle w:val="FontStyle70"/>
          <w:sz w:val="24"/>
          <w:szCs w:val="24"/>
          <w:lang w:val="sr-Cyrl-CS" w:eastAsia="sr-Cyrl-CS"/>
        </w:rPr>
        <w:t>;</w:t>
      </w:r>
      <w:r w:rsidR="00016F94" w:rsidRPr="00E10A24">
        <w:rPr>
          <w:rStyle w:val="FontStyle70"/>
          <w:sz w:val="24"/>
          <w:szCs w:val="24"/>
          <w:lang w:val="sr-Cyrl-CS" w:eastAsia="sr-Cyrl-CS"/>
        </w:rPr>
        <w:t xml:space="preserve"> </w:t>
      </w:r>
      <w:r w:rsidR="006D65A0" w:rsidRPr="00E10A24">
        <w:rPr>
          <w:rStyle w:val="FontStyle70"/>
          <w:sz w:val="24"/>
          <w:szCs w:val="24"/>
          <w:lang w:val="sr-Cyrl-CS" w:eastAsia="sr-Cyrl-CS"/>
        </w:rPr>
        <w:t>снадбевање здравствених установа лековима и медицинским средствима</w:t>
      </w:r>
      <w:r w:rsidR="00550A2C" w:rsidRPr="00E10A24">
        <w:rPr>
          <w:rStyle w:val="FontStyle70"/>
          <w:sz w:val="24"/>
          <w:szCs w:val="24"/>
          <w:lang w:val="sr-Cyrl-CS" w:eastAsia="sr-Cyrl-CS"/>
        </w:rPr>
        <w:t>;</w:t>
      </w:r>
      <w:r w:rsidR="006D65A0" w:rsidRPr="00E10A24">
        <w:rPr>
          <w:rStyle w:val="FontStyle70"/>
          <w:sz w:val="24"/>
          <w:szCs w:val="24"/>
          <w:lang w:val="sr-Cyrl-CS" w:eastAsia="sr-Cyrl-CS"/>
        </w:rPr>
        <w:t xml:space="preserve"> израда извештаја за Међународни биро за борбу против наркотика</w:t>
      </w:r>
      <w:r w:rsidR="00550A2C" w:rsidRPr="00E10A24">
        <w:rPr>
          <w:rStyle w:val="FontStyle70"/>
          <w:sz w:val="24"/>
          <w:szCs w:val="24"/>
          <w:lang w:val="sr-Cyrl-CS" w:eastAsia="sr-Cyrl-CS"/>
        </w:rPr>
        <w:t>;</w:t>
      </w:r>
      <w:r w:rsidR="009C3EF6" w:rsidRPr="00E10A24">
        <w:rPr>
          <w:rStyle w:val="FontStyle70"/>
          <w:sz w:val="24"/>
          <w:szCs w:val="24"/>
          <w:lang w:val="sr-Cyrl-CS" w:eastAsia="sr-Cyrl-CS"/>
        </w:rPr>
        <w:t xml:space="preserve"> </w:t>
      </w:r>
      <w:r w:rsidR="00C7377E" w:rsidRPr="00E10A24">
        <w:rPr>
          <w:rStyle w:val="FontStyle70"/>
          <w:sz w:val="24"/>
          <w:szCs w:val="24"/>
          <w:lang w:val="sr-Cyrl-CS" w:eastAsia="sr-Cyrl-CS"/>
        </w:rPr>
        <w:t>о</w:t>
      </w:r>
      <w:r w:rsidR="007346FB" w:rsidRPr="00E10A24">
        <w:rPr>
          <w:rStyle w:val="FontStyle70"/>
          <w:sz w:val="24"/>
          <w:szCs w:val="24"/>
          <w:lang w:val="sr-Cyrl-CS" w:eastAsia="sr-Cyrl-CS"/>
        </w:rPr>
        <w:t>вера књига евиденције о пријему и издавању опојних дрога/наркотика</w:t>
      </w:r>
      <w:r w:rsidR="00550A2C" w:rsidRPr="00E10A24">
        <w:rPr>
          <w:rStyle w:val="FontStyle70"/>
          <w:sz w:val="24"/>
          <w:szCs w:val="24"/>
          <w:lang w:val="sr-Cyrl-CS" w:eastAsia="sr-Cyrl-CS"/>
        </w:rPr>
        <w:t>;</w:t>
      </w:r>
      <w:r w:rsidR="00E77B36" w:rsidRPr="00E10A24">
        <w:rPr>
          <w:rStyle w:val="FontStyle70"/>
          <w:sz w:val="24"/>
          <w:szCs w:val="24"/>
          <w:lang w:val="sr-Cyrl-CS" w:eastAsia="sr-Cyrl-CS"/>
        </w:rPr>
        <w:t xml:space="preserve"> анализа најважнијих показатеља здравственог стања становништва на националном нивоу</w:t>
      </w:r>
      <w:r w:rsidR="00550A2C" w:rsidRPr="00E10A24">
        <w:rPr>
          <w:rStyle w:val="FontStyle70"/>
          <w:sz w:val="24"/>
          <w:szCs w:val="24"/>
          <w:lang w:val="sr-Cyrl-CS" w:eastAsia="sr-Cyrl-CS"/>
        </w:rPr>
        <w:t>;</w:t>
      </w:r>
      <w:r w:rsidR="00E77B36" w:rsidRPr="00E10A24">
        <w:rPr>
          <w:rStyle w:val="FontStyle70"/>
          <w:sz w:val="24"/>
          <w:szCs w:val="24"/>
          <w:lang w:val="sr-Cyrl-CS" w:eastAsia="sr-Cyrl-CS"/>
        </w:rPr>
        <w:t xml:space="preserve"> </w:t>
      </w:r>
      <w:r w:rsidR="00550A2C" w:rsidRPr="00E10A24">
        <w:rPr>
          <w:rStyle w:val="FontStyle70"/>
          <w:sz w:val="24"/>
          <w:szCs w:val="24"/>
          <w:lang w:val="sr-Cyrl-CS" w:eastAsia="sr-Cyrl-CS"/>
        </w:rPr>
        <w:t>припрема</w:t>
      </w:r>
      <w:r w:rsidR="00E77B36" w:rsidRPr="00E10A24">
        <w:rPr>
          <w:rStyle w:val="FontStyle70"/>
          <w:sz w:val="24"/>
          <w:szCs w:val="24"/>
          <w:lang w:val="sr-Cyrl-CS" w:eastAsia="sr-Cyrl-CS"/>
        </w:rPr>
        <w:t xml:space="preserve"> програм</w:t>
      </w:r>
      <w:r w:rsidR="00550A2C" w:rsidRPr="00E10A24">
        <w:rPr>
          <w:rStyle w:val="FontStyle70"/>
          <w:sz w:val="24"/>
          <w:szCs w:val="24"/>
          <w:lang w:val="sr-Cyrl-CS" w:eastAsia="sr-Cyrl-CS"/>
        </w:rPr>
        <w:t>а</w:t>
      </w:r>
      <w:r w:rsidR="00E77B36" w:rsidRPr="00E10A24">
        <w:rPr>
          <w:rStyle w:val="FontStyle70"/>
          <w:sz w:val="24"/>
          <w:szCs w:val="24"/>
          <w:lang w:val="sr-Cyrl-CS" w:eastAsia="sr-Cyrl-CS"/>
        </w:rPr>
        <w:t xml:space="preserve"> подршке здравственим медијаторкама током пандемије </w:t>
      </w:r>
      <w:r w:rsidR="00681C76" w:rsidRPr="00E10A24">
        <w:rPr>
          <w:rStyle w:val="FontStyle70"/>
          <w:sz w:val="24"/>
          <w:szCs w:val="24"/>
          <w:lang w:val="sr-Cyrl-CS" w:eastAsia="sr-Cyrl-CS"/>
        </w:rPr>
        <w:t>у</w:t>
      </w:r>
      <w:r w:rsidR="00E77B36" w:rsidRPr="00E10A24">
        <w:rPr>
          <w:rStyle w:val="FontStyle70"/>
          <w:sz w:val="24"/>
          <w:szCs w:val="24"/>
          <w:lang w:val="sr-Cyrl-CS" w:eastAsia="sr-Cyrl-CS"/>
        </w:rPr>
        <w:t xml:space="preserve"> сарадњи са канцеларијом УНИЦЕФ а у Србији</w:t>
      </w:r>
      <w:r w:rsidR="009C3EF6" w:rsidRPr="00E10A24">
        <w:rPr>
          <w:rStyle w:val="FontStyle70"/>
          <w:sz w:val="24"/>
          <w:szCs w:val="24"/>
          <w:lang w:val="sr-Cyrl-CS" w:eastAsia="sr-Cyrl-CS"/>
        </w:rPr>
        <w:t>.</w:t>
      </w:r>
    </w:p>
    <w:p w:rsidR="00CE4017" w:rsidRPr="00E10A24" w:rsidRDefault="009C3EF6" w:rsidP="00E10A24">
      <w:pPr>
        <w:pStyle w:val="Style17"/>
        <w:widowControl/>
        <w:spacing w:line="240" w:lineRule="auto"/>
        <w:ind w:firstLine="306"/>
        <w:rPr>
          <w:rStyle w:val="FontStyle70"/>
          <w:sz w:val="24"/>
          <w:szCs w:val="24"/>
          <w:lang w:val="sr-Cyrl-CS" w:eastAsia="sr-Cyrl-CS"/>
        </w:rPr>
      </w:pPr>
      <w:r w:rsidRPr="00E10A24">
        <w:rPr>
          <w:lang w:val="sr-Cyrl-CS"/>
        </w:rPr>
        <w:t xml:space="preserve"> </w:t>
      </w:r>
      <w:r w:rsidR="00140F64" w:rsidRPr="00E10A24">
        <w:rPr>
          <w:lang w:val="sr-Cyrl-CS"/>
        </w:rPr>
        <w:t>Н</w:t>
      </w:r>
      <w:r w:rsidR="00140F64" w:rsidRPr="00E10A24">
        <w:rPr>
          <w:rStyle w:val="FontStyle55"/>
          <w:color w:val="auto"/>
          <w:sz w:val="24"/>
          <w:szCs w:val="24"/>
          <w:lang w:val="sr-Cyrl-CS" w:eastAsia="sr-Cyrl-CS"/>
        </w:rPr>
        <w:t xml:space="preserve">астављен је рад на процесу европских интеграција и међународне сарадње и то: </w:t>
      </w:r>
      <w:r w:rsidR="00140F64" w:rsidRPr="00E10A24">
        <w:rPr>
          <w:rStyle w:val="FontStyle70"/>
          <w:sz w:val="24"/>
          <w:szCs w:val="24"/>
          <w:lang w:val="sr-Cyrl-CS" w:eastAsia="sr-Cyrl-CS"/>
        </w:rPr>
        <w:t xml:space="preserve">учешће у </w:t>
      </w:r>
      <w:r w:rsidR="00635FC3" w:rsidRPr="00E10A24">
        <w:rPr>
          <w:rStyle w:val="FontStyle70"/>
          <w:sz w:val="24"/>
          <w:szCs w:val="24"/>
          <w:lang w:val="sr-Cyrl-CS" w:eastAsia="sr-Cyrl-CS"/>
        </w:rPr>
        <w:t>з</w:t>
      </w:r>
      <w:r w:rsidR="00140F64" w:rsidRPr="00E10A24">
        <w:rPr>
          <w:rStyle w:val="FontStyle70"/>
          <w:sz w:val="24"/>
          <w:szCs w:val="24"/>
          <w:lang w:val="sr-Cyrl-CS" w:eastAsia="sr-Cyrl-CS"/>
        </w:rPr>
        <w:t>аједничким активностима Трећег програма ЕУ у области здравља (2014 - 2020)</w:t>
      </w:r>
      <w:r w:rsidR="00635FC3" w:rsidRPr="00E10A24">
        <w:rPr>
          <w:rStyle w:val="FontStyle70"/>
          <w:sz w:val="24"/>
          <w:szCs w:val="24"/>
          <w:lang w:val="sr-Cyrl-CS" w:eastAsia="sr-Cyrl-CS"/>
        </w:rPr>
        <w:t>;</w:t>
      </w:r>
      <w:r w:rsidR="00140F64" w:rsidRPr="00E10A24">
        <w:rPr>
          <w:rStyle w:val="FontStyle70"/>
          <w:sz w:val="24"/>
          <w:szCs w:val="24"/>
          <w:lang w:val="sr-Cyrl-CS" w:eastAsia="sr-Cyrl-CS"/>
        </w:rPr>
        <w:t xml:space="preserve"> припрема документације за учешће </w:t>
      </w:r>
      <w:r w:rsidR="002D74CF" w:rsidRPr="00E10A24">
        <w:rPr>
          <w:rStyle w:val="FontStyle70"/>
          <w:sz w:val="24"/>
          <w:szCs w:val="24"/>
          <w:lang w:val="sr-Cyrl-CS" w:eastAsia="sr-Cyrl-CS"/>
        </w:rPr>
        <w:t xml:space="preserve">Србије </w:t>
      </w:r>
      <w:r w:rsidR="00140F64" w:rsidRPr="00E10A24">
        <w:rPr>
          <w:rStyle w:val="FontStyle70"/>
          <w:sz w:val="24"/>
          <w:szCs w:val="24"/>
          <w:lang w:val="sr-Cyrl-CS" w:eastAsia="sr-Cyrl-CS"/>
        </w:rPr>
        <w:t>у новом циклусу програма за здравље</w:t>
      </w:r>
      <w:r w:rsidR="00635FC3" w:rsidRPr="00E10A24">
        <w:rPr>
          <w:rStyle w:val="FontStyle70"/>
          <w:sz w:val="24"/>
          <w:szCs w:val="24"/>
          <w:lang w:val="sr-Cyrl-CS" w:eastAsia="sr-Cyrl-CS"/>
        </w:rPr>
        <w:t>; наставак</w:t>
      </w:r>
      <w:r w:rsidR="00140F64" w:rsidRPr="00E10A24">
        <w:rPr>
          <w:rStyle w:val="FontStyle70"/>
          <w:sz w:val="24"/>
          <w:szCs w:val="24"/>
          <w:lang w:val="sr-Cyrl-CS" w:eastAsia="sr-Cyrl-CS"/>
        </w:rPr>
        <w:t xml:space="preserve"> активности у оквиру пројеката „Правна подршка преговорима" са циљем пружања подршке </w:t>
      </w:r>
      <w:r w:rsidR="002D74CF" w:rsidRPr="00E10A24">
        <w:rPr>
          <w:rStyle w:val="FontStyle70"/>
          <w:sz w:val="24"/>
          <w:szCs w:val="24"/>
          <w:lang w:val="sr-Cyrl-CS" w:eastAsia="sr-Cyrl-CS"/>
        </w:rPr>
        <w:t>нашој држави</w:t>
      </w:r>
      <w:r w:rsidR="00140F64" w:rsidRPr="00E10A24">
        <w:rPr>
          <w:rStyle w:val="FontStyle70"/>
          <w:sz w:val="24"/>
          <w:szCs w:val="24"/>
          <w:lang w:val="sr-Cyrl-CS" w:eastAsia="sr-Cyrl-CS"/>
        </w:rPr>
        <w:t xml:space="preserve"> у припремама за приступање Евро</w:t>
      </w:r>
      <w:r w:rsidR="00635FC3" w:rsidRPr="00E10A24">
        <w:rPr>
          <w:rStyle w:val="FontStyle70"/>
          <w:sz w:val="24"/>
          <w:szCs w:val="24"/>
          <w:lang w:val="sr-Cyrl-CS" w:eastAsia="sr-Cyrl-CS"/>
        </w:rPr>
        <w:t>п</w:t>
      </w:r>
      <w:r w:rsidR="00140F64" w:rsidRPr="00E10A24">
        <w:rPr>
          <w:rStyle w:val="FontStyle70"/>
          <w:sz w:val="24"/>
          <w:szCs w:val="24"/>
          <w:lang w:val="sr-Cyrl-CS" w:eastAsia="sr-Cyrl-CS"/>
        </w:rPr>
        <w:t>ској унији</w:t>
      </w:r>
      <w:r w:rsidR="00635FC3" w:rsidRPr="00E10A24">
        <w:rPr>
          <w:rStyle w:val="FontStyle70"/>
          <w:sz w:val="24"/>
          <w:szCs w:val="24"/>
          <w:lang w:val="sr-Cyrl-CS" w:eastAsia="sr-Cyrl-CS"/>
        </w:rPr>
        <w:t>;</w:t>
      </w:r>
      <w:r w:rsidR="00140F64" w:rsidRPr="00E10A24">
        <w:rPr>
          <w:rStyle w:val="FontStyle70"/>
          <w:sz w:val="24"/>
          <w:szCs w:val="24"/>
          <w:lang w:val="sr-Cyrl-CS" w:eastAsia="sr-Cyrl-CS"/>
        </w:rPr>
        <w:t xml:space="preserve"> координација пројектних јединица М</w:t>
      </w:r>
      <w:r w:rsidR="002D74CF" w:rsidRPr="00E10A24">
        <w:rPr>
          <w:rStyle w:val="FontStyle70"/>
          <w:sz w:val="24"/>
          <w:szCs w:val="24"/>
          <w:lang w:val="sr-Cyrl-CS" w:eastAsia="sr-Cyrl-CS"/>
        </w:rPr>
        <w:t>З</w:t>
      </w:r>
      <w:r w:rsidR="00140F64" w:rsidRPr="00E10A24">
        <w:rPr>
          <w:rStyle w:val="FontStyle70"/>
          <w:sz w:val="24"/>
          <w:szCs w:val="24"/>
          <w:lang w:val="sr-Cyrl-CS" w:eastAsia="sr-Cyrl-CS"/>
        </w:rPr>
        <w:t xml:space="preserve"> у имплементацији међународних пројеката</w:t>
      </w:r>
      <w:r w:rsidR="00635FC3" w:rsidRPr="00E10A24">
        <w:rPr>
          <w:rStyle w:val="FontStyle70"/>
          <w:sz w:val="24"/>
          <w:szCs w:val="24"/>
          <w:lang w:val="sr-Cyrl-CS" w:eastAsia="sr-Cyrl-CS"/>
        </w:rPr>
        <w:t>;</w:t>
      </w:r>
      <w:r w:rsidR="00140F64" w:rsidRPr="00E10A24">
        <w:rPr>
          <w:rStyle w:val="FontStyle70"/>
          <w:sz w:val="24"/>
          <w:szCs w:val="24"/>
          <w:lang w:val="sr-Cyrl-CS" w:eastAsia="sr-Cyrl-CS"/>
        </w:rPr>
        <w:t xml:space="preserve"> координација спровођења пројекта „Наставак подршке за повећање и унапређење капацитета за управљање мигрантском кризом у Републици Србији -МАДАД 2"</w:t>
      </w:r>
      <w:r w:rsidR="00635FC3" w:rsidRPr="00E10A24">
        <w:rPr>
          <w:rStyle w:val="FontStyle70"/>
          <w:sz w:val="24"/>
          <w:szCs w:val="24"/>
          <w:lang w:val="sr-Cyrl-CS" w:eastAsia="sr-Cyrl-CS"/>
        </w:rPr>
        <w:t>;</w:t>
      </w:r>
      <w:r w:rsidR="00140F64" w:rsidRPr="00E10A24">
        <w:rPr>
          <w:rStyle w:val="FontStyle70"/>
          <w:sz w:val="24"/>
          <w:szCs w:val="24"/>
          <w:lang w:val="sr-Cyrl-CS" w:eastAsia="sr-Cyrl-CS"/>
        </w:rPr>
        <w:t xml:space="preserve"> редовно извештавање</w:t>
      </w:r>
      <w:r w:rsidR="002D74CF" w:rsidRPr="00E10A24">
        <w:rPr>
          <w:rStyle w:val="FontStyle70"/>
          <w:sz w:val="24"/>
          <w:szCs w:val="24"/>
          <w:lang w:val="sr-Cyrl-CS" w:eastAsia="sr-Cyrl-CS"/>
        </w:rPr>
        <w:t xml:space="preserve"> </w:t>
      </w:r>
      <w:r w:rsidR="00140F64" w:rsidRPr="00E10A24">
        <w:rPr>
          <w:rStyle w:val="FontStyle70"/>
          <w:sz w:val="24"/>
          <w:szCs w:val="24"/>
          <w:lang w:val="sr-Cyrl-CS" w:eastAsia="sr-Cyrl-CS"/>
        </w:rPr>
        <w:t>праћења реализације секторских програма/пројеката/акција финансираних у оквиру Националних ИПА програма</w:t>
      </w:r>
      <w:r w:rsidR="00635FC3" w:rsidRPr="00E10A24">
        <w:rPr>
          <w:rStyle w:val="FontStyle70"/>
          <w:sz w:val="24"/>
          <w:szCs w:val="24"/>
          <w:lang w:val="sr-Cyrl-CS" w:eastAsia="sr-Cyrl-CS"/>
        </w:rPr>
        <w:t>; к</w:t>
      </w:r>
      <w:r w:rsidR="00140F64" w:rsidRPr="00E10A24">
        <w:rPr>
          <w:rStyle w:val="FontStyle70"/>
          <w:sz w:val="24"/>
          <w:szCs w:val="24"/>
          <w:lang w:val="sr-Cyrl-CS" w:eastAsia="sr-Cyrl-CS"/>
        </w:rPr>
        <w:t xml:space="preserve">онтинуирана координација рада </w:t>
      </w:r>
      <w:r w:rsidR="00140F64" w:rsidRPr="00E10A24">
        <w:rPr>
          <w:rStyle w:val="FontStyle70"/>
          <w:sz w:val="24"/>
          <w:szCs w:val="24"/>
          <w:lang w:val="sr-Cyrl-CS" w:eastAsia="sr-Cyrl-CS"/>
        </w:rPr>
        <w:lastRenderedPageBreak/>
        <w:t>са Светском здравственом организацијом</w:t>
      </w:r>
      <w:r w:rsidR="00A27DB1" w:rsidRPr="00E10A24">
        <w:rPr>
          <w:rStyle w:val="FontStyle70"/>
          <w:sz w:val="24"/>
          <w:szCs w:val="24"/>
          <w:lang w:val="sr-Cyrl-CS" w:eastAsia="sr-Cyrl-CS"/>
        </w:rPr>
        <w:t xml:space="preserve">, </w:t>
      </w:r>
      <w:r w:rsidR="00140F64" w:rsidRPr="00E10A24">
        <w:rPr>
          <w:rStyle w:val="FontStyle70"/>
          <w:sz w:val="24"/>
          <w:szCs w:val="24"/>
          <w:lang w:val="sr-Cyrl-CS" w:eastAsia="sr-Cyrl-CS"/>
        </w:rPr>
        <w:t>Савет</w:t>
      </w:r>
      <w:r w:rsidR="00635FC3" w:rsidRPr="00E10A24">
        <w:rPr>
          <w:rStyle w:val="FontStyle70"/>
          <w:sz w:val="24"/>
          <w:szCs w:val="24"/>
          <w:lang w:val="sr-Cyrl-CS" w:eastAsia="sr-Cyrl-CS"/>
        </w:rPr>
        <w:t>ом</w:t>
      </w:r>
      <w:r w:rsidR="00140F64" w:rsidRPr="00E10A24">
        <w:rPr>
          <w:rStyle w:val="FontStyle70"/>
          <w:sz w:val="24"/>
          <w:szCs w:val="24"/>
          <w:lang w:val="sr-Cyrl-CS" w:eastAsia="sr-Cyrl-CS"/>
        </w:rPr>
        <w:t xml:space="preserve"> Европе, Дечији</w:t>
      </w:r>
      <w:r w:rsidR="00635FC3" w:rsidRPr="00E10A24">
        <w:rPr>
          <w:rStyle w:val="FontStyle70"/>
          <w:sz w:val="24"/>
          <w:szCs w:val="24"/>
          <w:lang w:val="sr-Cyrl-CS" w:eastAsia="sr-Cyrl-CS"/>
        </w:rPr>
        <w:t>м</w:t>
      </w:r>
      <w:r w:rsidR="00140F64" w:rsidRPr="00E10A24">
        <w:rPr>
          <w:rStyle w:val="FontStyle70"/>
          <w:sz w:val="24"/>
          <w:szCs w:val="24"/>
          <w:lang w:val="sr-Cyrl-CS" w:eastAsia="sr-Cyrl-CS"/>
        </w:rPr>
        <w:t xml:space="preserve"> фонд</w:t>
      </w:r>
      <w:r w:rsidR="00635FC3" w:rsidRPr="00E10A24">
        <w:rPr>
          <w:rStyle w:val="FontStyle70"/>
          <w:sz w:val="24"/>
          <w:szCs w:val="24"/>
          <w:lang w:val="sr-Cyrl-CS" w:eastAsia="sr-Cyrl-CS"/>
        </w:rPr>
        <w:t>ом</w:t>
      </w:r>
      <w:r w:rsidR="00140F64" w:rsidRPr="00E10A24">
        <w:rPr>
          <w:rStyle w:val="FontStyle70"/>
          <w:sz w:val="24"/>
          <w:szCs w:val="24"/>
          <w:lang w:val="sr-Cyrl-CS" w:eastAsia="sr-Cyrl-CS"/>
        </w:rPr>
        <w:t xml:space="preserve"> Уједињених нација</w:t>
      </w:r>
      <w:r w:rsidR="00B53EF8" w:rsidRPr="00E10A24">
        <w:rPr>
          <w:rStyle w:val="FontStyle70"/>
          <w:sz w:val="24"/>
          <w:szCs w:val="24"/>
          <w:lang w:val="sr-Cyrl-CS" w:eastAsia="sr-Cyrl-CS"/>
        </w:rPr>
        <w:t>,</w:t>
      </w:r>
      <w:r w:rsidR="00140F64" w:rsidRPr="00E10A24">
        <w:rPr>
          <w:rStyle w:val="FontStyle70"/>
          <w:sz w:val="24"/>
          <w:szCs w:val="24"/>
          <w:lang w:val="sr-Cyrl-CS" w:eastAsia="sr-Cyrl-CS"/>
        </w:rPr>
        <w:t xml:space="preserve"> Европски</w:t>
      </w:r>
      <w:r w:rsidR="00635FC3" w:rsidRPr="00E10A24">
        <w:rPr>
          <w:rStyle w:val="FontStyle70"/>
          <w:sz w:val="24"/>
          <w:szCs w:val="24"/>
          <w:lang w:val="sr-Cyrl-CS" w:eastAsia="sr-Cyrl-CS"/>
        </w:rPr>
        <w:t>м</w:t>
      </w:r>
      <w:r w:rsidR="00140F64" w:rsidRPr="00E10A24">
        <w:rPr>
          <w:rStyle w:val="FontStyle70"/>
          <w:sz w:val="24"/>
          <w:szCs w:val="24"/>
          <w:lang w:val="sr-Cyrl-CS" w:eastAsia="sr-Cyrl-CS"/>
        </w:rPr>
        <w:t xml:space="preserve"> центр</w:t>
      </w:r>
      <w:r w:rsidR="00635FC3" w:rsidRPr="00E10A24">
        <w:rPr>
          <w:rStyle w:val="FontStyle70"/>
          <w:sz w:val="24"/>
          <w:szCs w:val="24"/>
          <w:lang w:val="sr-Cyrl-CS" w:eastAsia="sr-Cyrl-CS"/>
        </w:rPr>
        <w:t>ом</w:t>
      </w:r>
      <w:r w:rsidR="00140F64" w:rsidRPr="00E10A24">
        <w:rPr>
          <w:rStyle w:val="FontStyle70"/>
          <w:sz w:val="24"/>
          <w:szCs w:val="24"/>
          <w:lang w:val="sr-Cyrl-CS" w:eastAsia="sr-Cyrl-CS"/>
        </w:rPr>
        <w:t xml:space="preserve"> за превенцију и контролу болести, Организациј</w:t>
      </w:r>
      <w:r w:rsidR="00635FC3" w:rsidRPr="00E10A24">
        <w:rPr>
          <w:rStyle w:val="FontStyle70"/>
          <w:sz w:val="24"/>
          <w:szCs w:val="24"/>
          <w:lang w:val="sr-Cyrl-CS" w:eastAsia="sr-Cyrl-CS"/>
        </w:rPr>
        <w:t>ом</w:t>
      </w:r>
      <w:r w:rsidR="00140F64" w:rsidRPr="00E10A24">
        <w:rPr>
          <w:rStyle w:val="FontStyle70"/>
          <w:sz w:val="24"/>
          <w:szCs w:val="24"/>
          <w:lang w:val="sr-Cyrl-CS" w:eastAsia="sr-Cyrl-CS"/>
        </w:rPr>
        <w:t xml:space="preserve"> за европску безбедност и сарадњу, Здравствен</w:t>
      </w:r>
      <w:r w:rsidR="00635FC3" w:rsidRPr="00E10A24">
        <w:rPr>
          <w:rStyle w:val="FontStyle70"/>
          <w:sz w:val="24"/>
          <w:szCs w:val="24"/>
          <w:lang w:val="sr-Cyrl-CS" w:eastAsia="sr-Cyrl-CS"/>
        </w:rPr>
        <w:t>ом</w:t>
      </w:r>
      <w:r w:rsidR="00140F64" w:rsidRPr="00E10A24">
        <w:rPr>
          <w:rStyle w:val="FontStyle70"/>
          <w:sz w:val="24"/>
          <w:szCs w:val="24"/>
          <w:lang w:val="sr-Cyrl-CS" w:eastAsia="sr-Cyrl-CS"/>
        </w:rPr>
        <w:t xml:space="preserve"> мреж</w:t>
      </w:r>
      <w:r w:rsidR="00635FC3" w:rsidRPr="00E10A24">
        <w:rPr>
          <w:rStyle w:val="FontStyle70"/>
          <w:sz w:val="24"/>
          <w:szCs w:val="24"/>
          <w:lang w:val="sr-Cyrl-CS" w:eastAsia="sr-Cyrl-CS"/>
        </w:rPr>
        <w:t>ом</w:t>
      </w:r>
      <w:r w:rsidR="00140F64" w:rsidRPr="00E10A24">
        <w:rPr>
          <w:rStyle w:val="FontStyle70"/>
          <w:sz w:val="24"/>
          <w:szCs w:val="24"/>
          <w:lang w:val="sr-Cyrl-CS" w:eastAsia="sr-Cyrl-CS"/>
        </w:rPr>
        <w:t xml:space="preserve"> Југоисточне Европе</w:t>
      </w:r>
      <w:r w:rsidR="00635FC3" w:rsidRPr="00E10A24">
        <w:rPr>
          <w:rStyle w:val="FontStyle70"/>
          <w:sz w:val="24"/>
          <w:szCs w:val="24"/>
          <w:lang w:val="sr-Cyrl-CS" w:eastAsia="sr-Cyrl-CS"/>
        </w:rPr>
        <w:t xml:space="preserve"> и к</w:t>
      </w:r>
      <w:r w:rsidR="00140F64" w:rsidRPr="00E10A24">
        <w:rPr>
          <w:rStyle w:val="FontStyle70"/>
          <w:sz w:val="24"/>
          <w:szCs w:val="24"/>
          <w:lang w:val="sr-Cyrl-CS" w:eastAsia="sr-Cyrl-CS"/>
        </w:rPr>
        <w:t>онтинуирано ажурира</w:t>
      </w:r>
      <w:r w:rsidR="00635FC3" w:rsidRPr="00E10A24">
        <w:rPr>
          <w:rStyle w:val="FontStyle70"/>
          <w:sz w:val="24"/>
          <w:szCs w:val="24"/>
          <w:lang w:val="sr-Cyrl-CS" w:eastAsia="sr-Cyrl-CS"/>
        </w:rPr>
        <w:t>њ</w:t>
      </w:r>
      <w:r w:rsidR="00140F64" w:rsidRPr="00E10A24">
        <w:rPr>
          <w:rStyle w:val="FontStyle70"/>
          <w:sz w:val="24"/>
          <w:szCs w:val="24"/>
          <w:lang w:val="sr-Cyrl-CS" w:eastAsia="sr-Cyrl-CS"/>
        </w:rPr>
        <w:t>е прег</w:t>
      </w:r>
      <w:r w:rsidR="00240ADE" w:rsidRPr="00E10A24">
        <w:rPr>
          <w:rStyle w:val="FontStyle70"/>
          <w:sz w:val="24"/>
          <w:szCs w:val="24"/>
          <w:lang w:val="sr-Cyrl-CS" w:eastAsia="sr-Cyrl-CS"/>
        </w:rPr>
        <w:t>л</w:t>
      </w:r>
      <w:r w:rsidR="00140F64" w:rsidRPr="00E10A24">
        <w:rPr>
          <w:rStyle w:val="FontStyle70"/>
          <w:sz w:val="24"/>
          <w:szCs w:val="24"/>
          <w:lang w:val="sr-Cyrl-CS" w:eastAsia="sr-Cyrl-CS"/>
        </w:rPr>
        <w:t>еда билатералне здравствене сарадње.</w:t>
      </w:r>
    </w:p>
    <w:p w:rsidR="00053955" w:rsidRPr="00E10A24" w:rsidRDefault="00BC7583" w:rsidP="00E10A24">
      <w:pPr>
        <w:pStyle w:val="Style5"/>
        <w:widowControl/>
        <w:spacing w:line="240" w:lineRule="auto"/>
        <w:ind w:firstLine="730"/>
        <w:rPr>
          <w:rStyle w:val="FontStyle70"/>
          <w:sz w:val="24"/>
          <w:szCs w:val="24"/>
          <w:lang w:val="sr-Cyrl-CS" w:eastAsia="sr-Cyrl-CS"/>
        </w:rPr>
      </w:pPr>
      <w:r w:rsidRPr="00E10A24">
        <w:rPr>
          <w:rStyle w:val="FontStyle70"/>
          <w:sz w:val="24"/>
          <w:szCs w:val="24"/>
          <w:lang w:val="sr-Cyrl-CS" w:eastAsia="sr-Cyrl-CS"/>
        </w:rPr>
        <w:t>Одељење санитарне инспекције</w:t>
      </w:r>
      <w:r w:rsidR="00B20FBB" w:rsidRPr="00E10A24">
        <w:rPr>
          <w:rStyle w:val="FontStyle70"/>
          <w:sz w:val="24"/>
          <w:szCs w:val="24"/>
          <w:lang w:val="sr-Cyrl-CS" w:eastAsia="sr-Cyrl-CS"/>
        </w:rPr>
        <w:t xml:space="preserve"> је у извештајном периоду</w:t>
      </w:r>
      <w:r w:rsidRPr="00E10A24">
        <w:rPr>
          <w:rStyle w:val="FontStyle70"/>
          <w:sz w:val="24"/>
          <w:szCs w:val="24"/>
          <w:lang w:val="sr-Cyrl-CS" w:eastAsia="sr-Cyrl-CS"/>
        </w:rPr>
        <w:t xml:space="preserve"> вршило</w:t>
      </w:r>
      <w:r w:rsidR="00B20FBB" w:rsidRPr="00E10A24">
        <w:rPr>
          <w:rStyle w:val="FontStyle70"/>
          <w:sz w:val="24"/>
          <w:szCs w:val="24"/>
          <w:lang w:val="sr-Cyrl-CS" w:eastAsia="sr-Cyrl-CS"/>
        </w:rPr>
        <w:t xml:space="preserve"> </w:t>
      </w:r>
      <w:r w:rsidRPr="00E10A24">
        <w:rPr>
          <w:rStyle w:val="FontStyle70"/>
          <w:sz w:val="24"/>
          <w:szCs w:val="24"/>
          <w:lang w:val="sr-Cyrl-CS" w:eastAsia="sr-Cyrl-CS"/>
        </w:rPr>
        <w:t>инспекцијски надзор у складу са ревидираним Планом инспекцијског надзора за 2020. годину и актуелном епидемиолошком ситуацијом.</w:t>
      </w:r>
      <w:r w:rsidR="00B72ECA" w:rsidRPr="00E10A24">
        <w:rPr>
          <w:rStyle w:val="FontStyle70"/>
          <w:sz w:val="24"/>
          <w:szCs w:val="24"/>
          <w:lang w:val="sr-Cyrl-CS" w:eastAsia="sr-Cyrl-CS"/>
        </w:rPr>
        <w:t xml:space="preserve"> </w:t>
      </w:r>
      <w:r w:rsidRPr="00E10A24">
        <w:rPr>
          <w:rStyle w:val="FontStyle70"/>
          <w:sz w:val="24"/>
          <w:szCs w:val="24"/>
          <w:lang w:val="sr-Cyrl-CS" w:eastAsia="sr-Cyrl-CS"/>
        </w:rPr>
        <w:t>Настављено је са циљаним редовним и ванредним инспекцијским надзорима у објектима под санитарним надзором</w:t>
      </w:r>
      <w:r w:rsidR="00B72ECA" w:rsidRPr="00E10A24">
        <w:rPr>
          <w:rStyle w:val="FontStyle70"/>
          <w:sz w:val="24"/>
          <w:szCs w:val="24"/>
          <w:lang w:val="sr-Cyrl-CS" w:eastAsia="sr-Cyrl-CS"/>
        </w:rPr>
        <w:t>.</w:t>
      </w:r>
      <w:r w:rsidR="00B20FBB" w:rsidRPr="00E10A24">
        <w:rPr>
          <w:rStyle w:val="FontStyle70"/>
          <w:sz w:val="24"/>
          <w:szCs w:val="24"/>
          <w:lang w:val="sr-Cyrl-CS" w:eastAsia="sr-Cyrl-CS"/>
        </w:rPr>
        <w:t xml:space="preserve"> Ради праћења епидемиолошке ситуације, п</w:t>
      </w:r>
      <w:r w:rsidRPr="00E10A24">
        <w:rPr>
          <w:rStyle w:val="FontStyle70"/>
          <w:sz w:val="24"/>
          <w:szCs w:val="24"/>
          <w:lang w:val="sr-Cyrl-CS" w:eastAsia="sr-Cyrl-CS"/>
        </w:rPr>
        <w:t>редставници свих организационих јединица су</w:t>
      </w:r>
      <w:r w:rsidR="00AC7D12" w:rsidRPr="00E10A24">
        <w:rPr>
          <w:rStyle w:val="FontStyle70"/>
          <w:sz w:val="24"/>
          <w:szCs w:val="24"/>
          <w:lang w:val="sr-Cyrl-CS" w:eastAsia="sr-Cyrl-CS"/>
        </w:rPr>
        <w:t xml:space="preserve"> у</w:t>
      </w:r>
      <w:r w:rsidRPr="00E10A24">
        <w:rPr>
          <w:rStyle w:val="FontStyle70"/>
          <w:sz w:val="24"/>
          <w:szCs w:val="24"/>
          <w:lang w:val="sr-Cyrl-CS" w:eastAsia="sr-Cyrl-CS"/>
        </w:rPr>
        <w:t xml:space="preserve"> свакодневном контакту са кризним штабово</w:t>
      </w:r>
      <w:r w:rsidR="00B20FBB" w:rsidRPr="00E10A24">
        <w:rPr>
          <w:rStyle w:val="FontStyle70"/>
          <w:sz w:val="24"/>
          <w:szCs w:val="24"/>
          <w:lang w:val="sr-Cyrl-CS" w:eastAsia="sr-Cyrl-CS"/>
        </w:rPr>
        <w:t>вима,</w:t>
      </w:r>
      <w:r w:rsidRPr="00E10A24">
        <w:rPr>
          <w:rStyle w:val="FontStyle70"/>
          <w:sz w:val="24"/>
          <w:szCs w:val="24"/>
          <w:lang w:val="sr-Cyrl-CS" w:eastAsia="sr-Cyrl-CS"/>
        </w:rPr>
        <w:t xml:space="preserve"> локалн</w:t>
      </w:r>
      <w:r w:rsidR="00B20FBB" w:rsidRPr="00E10A24">
        <w:rPr>
          <w:rStyle w:val="FontStyle70"/>
          <w:sz w:val="24"/>
          <w:szCs w:val="24"/>
          <w:lang w:val="sr-Cyrl-CS" w:eastAsia="sr-Cyrl-CS"/>
        </w:rPr>
        <w:t>им</w:t>
      </w:r>
      <w:r w:rsidRPr="00E10A24">
        <w:rPr>
          <w:rStyle w:val="FontStyle70"/>
          <w:sz w:val="24"/>
          <w:szCs w:val="24"/>
          <w:lang w:val="sr-Cyrl-CS" w:eastAsia="sr-Cyrl-CS"/>
        </w:rPr>
        <w:t xml:space="preserve"> самоуправ</w:t>
      </w:r>
      <w:r w:rsidR="00B20FBB" w:rsidRPr="00E10A24">
        <w:rPr>
          <w:rStyle w:val="FontStyle70"/>
          <w:sz w:val="24"/>
          <w:szCs w:val="24"/>
          <w:lang w:val="sr-Cyrl-CS" w:eastAsia="sr-Cyrl-CS"/>
        </w:rPr>
        <w:t>ама и заводима за јавно здравље</w:t>
      </w:r>
      <w:r w:rsidRPr="00E10A24">
        <w:rPr>
          <w:rStyle w:val="FontStyle70"/>
          <w:sz w:val="24"/>
          <w:szCs w:val="24"/>
          <w:lang w:val="sr-Cyrl-CS" w:eastAsia="sr-Cyrl-CS"/>
        </w:rPr>
        <w:t>.</w:t>
      </w:r>
      <w:r w:rsidR="007469B0" w:rsidRPr="00E10A24">
        <w:rPr>
          <w:rStyle w:val="FontStyle70"/>
          <w:sz w:val="24"/>
          <w:szCs w:val="24"/>
          <w:lang w:val="sr-Cyrl-CS" w:eastAsia="sr-Cyrl-CS"/>
        </w:rPr>
        <w:t xml:space="preserve"> </w:t>
      </w:r>
      <w:r w:rsidR="00C32EFC" w:rsidRPr="00E10A24">
        <w:rPr>
          <w:rStyle w:val="FontStyle70"/>
          <w:sz w:val="24"/>
          <w:szCs w:val="24"/>
          <w:lang w:val="sr-Cyrl-CS" w:eastAsia="sr-Cyrl-CS"/>
        </w:rPr>
        <w:t xml:space="preserve">У поступку контроле лица на територији Републике Србије која су била/или се сумња да су била у контакту са лицима оболелим од </w:t>
      </w:r>
      <w:r w:rsidR="002D33FF" w:rsidRPr="00E10A24">
        <w:rPr>
          <w:rStyle w:val="FontStyle70"/>
          <w:sz w:val="24"/>
          <w:szCs w:val="24"/>
          <w:lang w:val="sr-Cyrl-CS" w:eastAsia="sr-Cyrl-CS"/>
        </w:rPr>
        <w:t>Ковида-19</w:t>
      </w:r>
      <w:r w:rsidR="00C32EFC" w:rsidRPr="00E10A24">
        <w:rPr>
          <w:rStyle w:val="FontStyle70"/>
          <w:sz w:val="24"/>
          <w:szCs w:val="24"/>
          <w:lang w:val="sr-Cyrl-CS" w:eastAsia="sr-Cyrl-CS"/>
        </w:rPr>
        <w:t>, на основу обавештења територијално надлежног института/завода за јавно здравље</w:t>
      </w:r>
      <w:r w:rsidR="00B20FBB" w:rsidRPr="00E10A24">
        <w:rPr>
          <w:rStyle w:val="FontStyle70"/>
          <w:sz w:val="24"/>
          <w:szCs w:val="24"/>
          <w:lang w:val="sr-Cyrl-CS" w:eastAsia="sr-Cyrl-CS"/>
        </w:rPr>
        <w:t>,</w:t>
      </w:r>
      <w:r w:rsidR="00C32EFC" w:rsidRPr="00E10A24">
        <w:rPr>
          <w:rStyle w:val="FontStyle70"/>
          <w:sz w:val="24"/>
          <w:szCs w:val="24"/>
          <w:lang w:val="sr-Cyrl-CS" w:eastAsia="sr-Cyrl-CS"/>
        </w:rPr>
        <w:t xml:space="preserve"> издато је укупно 25.185 решења којима се налаже мера ограничења кретања, односно мера кућне изолације</w:t>
      </w:r>
      <w:r w:rsidR="00FD4296" w:rsidRPr="00E10A24">
        <w:rPr>
          <w:rStyle w:val="FontStyle70"/>
          <w:sz w:val="24"/>
          <w:szCs w:val="24"/>
          <w:lang w:val="sr-Cyrl-CS" w:eastAsia="sr-Cyrl-CS"/>
        </w:rPr>
        <w:t>,</w:t>
      </w:r>
      <w:r w:rsidR="00C32EFC" w:rsidRPr="00E10A24">
        <w:rPr>
          <w:rStyle w:val="FontStyle70"/>
          <w:sz w:val="24"/>
          <w:szCs w:val="24"/>
          <w:lang w:val="sr-Cyrl-CS" w:eastAsia="sr-Cyrl-CS"/>
        </w:rPr>
        <w:t xml:space="preserve"> као и обавеза јављања надлежном заводу, односно институту за јавно здравље</w:t>
      </w:r>
      <w:r w:rsidR="003E080D" w:rsidRPr="00E10A24">
        <w:rPr>
          <w:rStyle w:val="FontStyle70"/>
          <w:sz w:val="24"/>
          <w:szCs w:val="24"/>
          <w:lang w:val="sr-Cyrl-CS" w:eastAsia="sr-Cyrl-CS"/>
        </w:rPr>
        <w:t>,</w:t>
      </w:r>
      <w:r w:rsidR="00C32EFC" w:rsidRPr="00E10A24">
        <w:rPr>
          <w:rStyle w:val="FontStyle70"/>
          <w:sz w:val="24"/>
          <w:szCs w:val="24"/>
          <w:lang w:val="sr-Cyrl-CS" w:eastAsia="sr-Cyrl-CS"/>
        </w:rPr>
        <w:t xml:space="preserve"> према месту боравка.</w:t>
      </w:r>
      <w:r w:rsidR="003E4D78" w:rsidRPr="00E10A24">
        <w:rPr>
          <w:rStyle w:val="FontStyle70"/>
          <w:sz w:val="24"/>
          <w:szCs w:val="24"/>
          <w:lang w:val="sr-Cyrl-CS" w:eastAsia="sr-Cyrl-CS"/>
        </w:rPr>
        <w:t xml:space="preserve"> </w:t>
      </w:r>
      <w:r w:rsidR="003E080D" w:rsidRPr="00E10A24">
        <w:rPr>
          <w:rStyle w:val="FontStyle70"/>
          <w:sz w:val="24"/>
          <w:szCs w:val="24"/>
          <w:lang w:val="sr-Cyrl-CS" w:eastAsia="sr-Cyrl-CS"/>
        </w:rPr>
        <w:t xml:space="preserve">Осим </w:t>
      </w:r>
      <w:r w:rsidR="00C32EFC" w:rsidRPr="00E10A24">
        <w:rPr>
          <w:rStyle w:val="FontStyle70"/>
          <w:sz w:val="24"/>
          <w:szCs w:val="24"/>
          <w:lang w:val="sr-Cyrl-CS" w:eastAsia="sr-Cyrl-CS"/>
        </w:rPr>
        <w:t>преве</w:t>
      </w:r>
      <w:r w:rsidR="00FD4296" w:rsidRPr="00E10A24">
        <w:rPr>
          <w:rStyle w:val="FontStyle70"/>
          <w:sz w:val="24"/>
          <w:szCs w:val="24"/>
          <w:lang w:val="sr-Cyrl-CS" w:eastAsia="sr-Cyrl-CS"/>
        </w:rPr>
        <w:t>н</w:t>
      </w:r>
      <w:r w:rsidR="00C32EFC" w:rsidRPr="00E10A24">
        <w:rPr>
          <w:rStyle w:val="FontStyle70"/>
          <w:sz w:val="24"/>
          <w:szCs w:val="24"/>
          <w:lang w:val="sr-Cyrl-CS" w:eastAsia="sr-Cyrl-CS"/>
        </w:rPr>
        <w:t>тивног деловања инспекције</w:t>
      </w:r>
      <w:r w:rsidR="002D33FF" w:rsidRPr="00E10A24">
        <w:rPr>
          <w:rStyle w:val="FontStyle70"/>
          <w:sz w:val="24"/>
          <w:szCs w:val="24"/>
          <w:lang w:val="sr-Cyrl-CS" w:eastAsia="sr-Cyrl-CS"/>
        </w:rPr>
        <w:t>,</w:t>
      </w:r>
      <w:r w:rsidR="00C32EFC" w:rsidRPr="00E10A24">
        <w:rPr>
          <w:rStyle w:val="FontStyle70"/>
          <w:sz w:val="24"/>
          <w:szCs w:val="24"/>
          <w:lang w:val="sr-Cyrl-CS" w:eastAsia="sr-Cyrl-CS"/>
        </w:rPr>
        <w:t xml:space="preserve"> у </w:t>
      </w:r>
      <w:r w:rsidR="003E4D78" w:rsidRPr="00E10A24">
        <w:rPr>
          <w:rStyle w:val="FontStyle70"/>
          <w:sz w:val="24"/>
          <w:szCs w:val="24"/>
          <w:lang w:val="sr-Cyrl-CS" w:eastAsia="sr-Cyrl-CS"/>
        </w:rPr>
        <w:t>овом о</w:t>
      </w:r>
      <w:r w:rsidR="00C32EFC" w:rsidRPr="00E10A24">
        <w:rPr>
          <w:rStyle w:val="FontStyle70"/>
          <w:sz w:val="24"/>
          <w:szCs w:val="24"/>
          <w:lang w:val="sr-Cyrl-CS" w:eastAsia="sr-Cyrl-CS"/>
        </w:rPr>
        <w:t xml:space="preserve">дељењу се обављају </w:t>
      </w:r>
      <w:r w:rsidR="003E4D78" w:rsidRPr="00E10A24">
        <w:rPr>
          <w:rStyle w:val="FontStyle81"/>
          <w:b w:val="0"/>
          <w:sz w:val="24"/>
          <w:szCs w:val="24"/>
          <w:lang w:val="sr-Cyrl-CS" w:eastAsia="sr-Cyrl-CS"/>
        </w:rPr>
        <w:t>и</w:t>
      </w:r>
      <w:r w:rsidR="00C32EFC" w:rsidRPr="00E10A24">
        <w:rPr>
          <w:rStyle w:val="FontStyle81"/>
          <w:b w:val="0"/>
          <w:sz w:val="24"/>
          <w:szCs w:val="24"/>
          <w:lang w:val="sr-Cyrl-CS" w:eastAsia="sr-Cyrl-CS"/>
        </w:rPr>
        <w:t xml:space="preserve"> </w:t>
      </w:r>
      <w:r w:rsidR="00C32EFC" w:rsidRPr="00E10A24">
        <w:rPr>
          <w:rStyle w:val="FontStyle70"/>
          <w:sz w:val="24"/>
          <w:szCs w:val="24"/>
          <w:lang w:val="sr-Cyrl-CS" w:eastAsia="sr-Cyrl-CS"/>
        </w:rPr>
        <w:t>послови везани за организовање ванредне спољне провере квалитета стручног рада и праћење стања у о</w:t>
      </w:r>
      <w:r w:rsidR="003E080D" w:rsidRPr="00E10A24">
        <w:rPr>
          <w:rStyle w:val="FontStyle70"/>
          <w:sz w:val="24"/>
          <w:szCs w:val="24"/>
          <w:lang w:val="sr-Cyrl-CS" w:eastAsia="sr-Cyrl-CS"/>
        </w:rPr>
        <w:t>бласти заштите права пацијената.</w:t>
      </w:r>
      <w:r w:rsidR="007469B0" w:rsidRPr="00E10A24">
        <w:rPr>
          <w:rStyle w:val="FontStyle70"/>
          <w:sz w:val="24"/>
          <w:szCs w:val="24"/>
          <w:lang w:val="sr-Cyrl-CS" w:eastAsia="sr-Cyrl-CS"/>
        </w:rPr>
        <w:t xml:space="preserve"> </w:t>
      </w:r>
      <w:r w:rsidR="00642F25" w:rsidRPr="00E10A24">
        <w:rPr>
          <w:rStyle w:val="FontStyle70"/>
          <w:sz w:val="24"/>
          <w:szCs w:val="24"/>
          <w:lang w:val="sr-Cyrl-CS" w:eastAsia="sr-Cyrl-CS"/>
        </w:rPr>
        <w:t xml:space="preserve">Надзорима, извршеним по службеној дужности, а по сазнању да се у одређеним облицима организовања, регистрованим за делатност </w:t>
      </w:r>
      <w:r w:rsidR="002D33FF" w:rsidRPr="00E10A24">
        <w:rPr>
          <w:rStyle w:val="FontStyle70"/>
          <w:sz w:val="24"/>
          <w:szCs w:val="24"/>
          <w:lang w:val="sr-Cyrl-CS" w:eastAsia="sr-Cyrl-CS"/>
        </w:rPr>
        <w:t>''</w:t>
      </w:r>
      <w:r w:rsidR="00642F25" w:rsidRPr="00E10A24">
        <w:rPr>
          <w:rStyle w:val="FontStyle70"/>
          <w:sz w:val="24"/>
          <w:szCs w:val="24"/>
          <w:lang w:val="sr-Cyrl-CS" w:eastAsia="sr-Cyrl-CS"/>
        </w:rPr>
        <w:t>нега и одржавање лица и тела</w:t>
      </w:r>
      <w:r w:rsidR="002D33FF" w:rsidRPr="00E10A24">
        <w:rPr>
          <w:rStyle w:val="FontStyle70"/>
          <w:sz w:val="24"/>
          <w:szCs w:val="24"/>
          <w:lang w:val="sr-Cyrl-CS" w:eastAsia="sr-Cyrl-CS"/>
        </w:rPr>
        <w:t>''</w:t>
      </w:r>
      <w:r w:rsidR="00642F25" w:rsidRPr="00E10A24">
        <w:rPr>
          <w:rStyle w:val="FontStyle70"/>
          <w:sz w:val="24"/>
          <w:szCs w:val="24"/>
          <w:lang w:val="sr-Cyrl-CS" w:eastAsia="sr-Cyrl-CS"/>
        </w:rPr>
        <w:t xml:space="preserve"> обавља и здравствена делатност, утврђено је да исти</w:t>
      </w:r>
      <w:r w:rsidR="003E4D78" w:rsidRPr="00E10A24">
        <w:rPr>
          <w:rStyle w:val="FontStyle70"/>
          <w:sz w:val="24"/>
          <w:szCs w:val="24"/>
          <w:lang w:val="sr-Cyrl-CS" w:eastAsia="sr-Cyrl-CS"/>
        </w:rPr>
        <w:t>,</w:t>
      </w:r>
      <w:r w:rsidR="00642F25" w:rsidRPr="00E10A24">
        <w:rPr>
          <w:rStyle w:val="FontStyle70"/>
          <w:sz w:val="24"/>
          <w:szCs w:val="24"/>
          <w:lang w:val="sr-Cyrl-CS" w:eastAsia="sr-Cyrl-CS"/>
        </w:rPr>
        <w:t xml:space="preserve"> без решења Министарства здравља о испуњености услова за обављање здравствене делатности, пружају услуге хипербаричне медицине </w:t>
      </w:r>
      <w:r w:rsidR="00C2768D" w:rsidRPr="00E10A24">
        <w:rPr>
          <w:rStyle w:val="FontStyle70"/>
          <w:sz w:val="24"/>
          <w:szCs w:val="24"/>
          <w:lang w:val="sr-Cyrl-CS" w:eastAsia="sr-Cyrl-CS"/>
        </w:rPr>
        <w:t>–</w:t>
      </w:r>
      <w:r w:rsidR="00642F25" w:rsidRPr="00E10A24">
        <w:rPr>
          <w:rStyle w:val="FontStyle70"/>
          <w:sz w:val="24"/>
          <w:szCs w:val="24"/>
          <w:lang w:val="sr-Cyrl-CS" w:eastAsia="sr-Cyrl-CS"/>
        </w:rPr>
        <w:t xml:space="preserve"> оксигенације</w:t>
      </w:r>
      <w:r w:rsidR="00C2768D" w:rsidRPr="00E10A24">
        <w:rPr>
          <w:rStyle w:val="FontStyle70"/>
          <w:sz w:val="24"/>
          <w:szCs w:val="24"/>
          <w:lang w:val="sr-Cyrl-CS" w:eastAsia="sr-Cyrl-CS"/>
        </w:rPr>
        <w:t>,</w:t>
      </w:r>
      <w:r w:rsidR="00642F25" w:rsidRPr="00E10A24">
        <w:rPr>
          <w:rStyle w:val="FontStyle70"/>
          <w:sz w:val="24"/>
          <w:szCs w:val="24"/>
          <w:lang w:val="sr-Cyrl-CS" w:eastAsia="sr-Cyrl-CS"/>
        </w:rPr>
        <w:t xml:space="preserve"> коришћењем хиперб</w:t>
      </w:r>
      <w:r w:rsidR="002D33FF" w:rsidRPr="00E10A24">
        <w:rPr>
          <w:rStyle w:val="FontStyle70"/>
          <w:sz w:val="24"/>
          <w:szCs w:val="24"/>
          <w:lang w:val="sr-Cyrl-CS" w:eastAsia="sr-Cyrl-CS"/>
        </w:rPr>
        <w:t>аричне коморе</w:t>
      </w:r>
      <w:r w:rsidR="00642F25" w:rsidRPr="00E10A24">
        <w:rPr>
          <w:rStyle w:val="FontStyle70"/>
          <w:sz w:val="24"/>
          <w:szCs w:val="24"/>
          <w:lang w:val="sr-Cyrl-CS" w:eastAsia="sr-Cyrl-CS"/>
        </w:rPr>
        <w:t xml:space="preserve"> или опреме настале „повезивањем вреће за надувавање са компресором", под одређеним притиском, ради чега су изречене мере забране обављања здравствене делатности.</w:t>
      </w:r>
      <w:r w:rsidR="002D33FF" w:rsidRPr="00E10A24">
        <w:rPr>
          <w:rStyle w:val="FontStyle70"/>
          <w:sz w:val="24"/>
          <w:szCs w:val="24"/>
          <w:lang w:val="sr-Cyrl-CS" w:eastAsia="sr-Cyrl-CS"/>
        </w:rPr>
        <w:t xml:space="preserve"> </w:t>
      </w:r>
      <w:r w:rsidR="00F34CA3" w:rsidRPr="00E10A24">
        <w:rPr>
          <w:rStyle w:val="FontStyle70"/>
          <w:sz w:val="24"/>
          <w:szCs w:val="24"/>
          <w:lang w:val="sr-Cyrl-CS" w:eastAsia="sr-Cyrl-CS"/>
        </w:rPr>
        <w:t>И</w:t>
      </w:r>
      <w:r w:rsidR="00642F25" w:rsidRPr="00E10A24">
        <w:rPr>
          <w:rStyle w:val="FontStyle70"/>
          <w:sz w:val="24"/>
          <w:szCs w:val="24"/>
          <w:lang w:val="sr-Cyrl-CS" w:eastAsia="sr-Cyrl-CS"/>
        </w:rPr>
        <w:t>звршени су ванредни инспекцијски надзори у појединим малопродајним објектима-супермаркетима</w:t>
      </w:r>
      <w:r w:rsidR="00F34CA3" w:rsidRPr="00E10A24">
        <w:rPr>
          <w:rStyle w:val="FontStyle70"/>
          <w:sz w:val="24"/>
          <w:szCs w:val="24"/>
          <w:lang w:val="sr-Cyrl-CS" w:eastAsia="sr-Cyrl-CS"/>
        </w:rPr>
        <w:t>,</w:t>
      </w:r>
      <w:r w:rsidR="00642F25" w:rsidRPr="00E10A24">
        <w:rPr>
          <w:rStyle w:val="FontStyle70"/>
          <w:sz w:val="24"/>
          <w:szCs w:val="24"/>
          <w:lang w:val="sr-Cyrl-CS" w:eastAsia="sr-Cyrl-CS"/>
        </w:rPr>
        <w:t xml:space="preserve"> </w:t>
      </w:r>
      <w:r w:rsidR="002D33FF" w:rsidRPr="00E10A24">
        <w:rPr>
          <w:rStyle w:val="FontStyle70"/>
          <w:sz w:val="24"/>
          <w:szCs w:val="24"/>
          <w:lang w:val="sr-Cyrl-CS" w:eastAsia="sr-Cyrl-CS"/>
        </w:rPr>
        <w:t>који су део</w:t>
      </w:r>
      <w:r w:rsidR="00642F25" w:rsidRPr="00E10A24">
        <w:rPr>
          <w:rStyle w:val="FontStyle70"/>
          <w:sz w:val="24"/>
          <w:szCs w:val="24"/>
          <w:lang w:val="sr-Cyrl-CS" w:eastAsia="sr-Cyrl-CS"/>
        </w:rPr>
        <w:t xml:space="preserve"> продајног простора </w:t>
      </w:r>
      <w:r w:rsidR="002D33FF" w:rsidRPr="00E10A24">
        <w:rPr>
          <w:rStyle w:val="FontStyle70"/>
          <w:sz w:val="24"/>
          <w:szCs w:val="24"/>
          <w:lang w:val="sr-Cyrl-CS" w:eastAsia="sr-Cyrl-CS"/>
        </w:rPr>
        <w:t xml:space="preserve">означавали као </w:t>
      </w:r>
      <w:r w:rsidR="00642F25" w:rsidRPr="00E10A24">
        <w:rPr>
          <w:rStyle w:val="FontStyle70"/>
          <w:sz w:val="24"/>
          <w:szCs w:val="24"/>
          <w:lang w:val="sr-Cyrl-CS" w:eastAsia="sr-Cyrl-CS"/>
        </w:rPr>
        <w:t>„породич</w:t>
      </w:r>
      <w:r w:rsidR="00C2768D" w:rsidRPr="00E10A24">
        <w:rPr>
          <w:rStyle w:val="FontStyle70"/>
          <w:sz w:val="24"/>
          <w:szCs w:val="24"/>
          <w:lang w:val="sr-Cyrl-CS" w:eastAsia="sr-Cyrl-CS"/>
        </w:rPr>
        <w:t>на апотека" или „кућна апотека",</w:t>
      </w:r>
      <w:r w:rsidR="00642F25" w:rsidRPr="00E10A24">
        <w:rPr>
          <w:rStyle w:val="FontStyle70"/>
          <w:sz w:val="24"/>
          <w:szCs w:val="24"/>
          <w:lang w:val="sr-Cyrl-CS" w:eastAsia="sr-Cyrl-CS"/>
        </w:rPr>
        <w:t xml:space="preserve"> </w:t>
      </w:r>
      <w:r w:rsidR="002D33FF" w:rsidRPr="00E10A24">
        <w:rPr>
          <w:rStyle w:val="FontStyle70"/>
          <w:sz w:val="24"/>
          <w:szCs w:val="24"/>
          <w:lang w:val="sr-Cyrl-CS" w:eastAsia="sr-Cyrl-CS"/>
        </w:rPr>
        <w:t>због</w:t>
      </w:r>
      <w:r w:rsidR="00642F25" w:rsidRPr="00E10A24">
        <w:rPr>
          <w:rStyle w:val="FontStyle70"/>
          <w:sz w:val="24"/>
          <w:szCs w:val="24"/>
          <w:lang w:val="sr-Cyrl-CS" w:eastAsia="sr-Cyrl-CS"/>
        </w:rPr>
        <w:t xml:space="preserve"> чега је</w:t>
      </w:r>
      <w:r w:rsidR="00F34CA3" w:rsidRPr="00E10A24">
        <w:rPr>
          <w:rStyle w:val="FontStyle70"/>
          <w:sz w:val="24"/>
          <w:szCs w:val="24"/>
          <w:lang w:val="sr-Cyrl-CS" w:eastAsia="sr-Cyrl-CS"/>
        </w:rPr>
        <w:t xml:space="preserve"> тим </w:t>
      </w:r>
      <w:r w:rsidR="00642F25" w:rsidRPr="00E10A24">
        <w:rPr>
          <w:rStyle w:val="FontStyle70"/>
          <w:sz w:val="24"/>
          <w:szCs w:val="24"/>
          <w:lang w:val="sr-Cyrl-CS" w:eastAsia="sr-Cyrl-CS"/>
        </w:rPr>
        <w:t>привредним субјектима изречена забрана</w:t>
      </w:r>
      <w:r w:rsidR="00C2768D" w:rsidRPr="00E10A24">
        <w:rPr>
          <w:rStyle w:val="FontStyle70"/>
          <w:sz w:val="24"/>
          <w:szCs w:val="24"/>
          <w:lang w:val="sr-Cyrl-CS" w:eastAsia="sr-Cyrl-CS"/>
        </w:rPr>
        <w:t xml:space="preserve"> оглашавање здравствених услуга.</w:t>
      </w:r>
      <w:r w:rsidR="007469B0" w:rsidRPr="00E10A24">
        <w:rPr>
          <w:rStyle w:val="FontStyle70"/>
          <w:sz w:val="24"/>
          <w:szCs w:val="24"/>
          <w:lang w:val="sr-Cyrl-CS" w:eastAsia="sr-Cyrl-CS"/>
        </w:rPr>
        <w:t xml:space="preserve"> </w:t>
      </w:r>
      <w:r w:rsidR="00651DB3" w:rsidRPr="00E10A24">
        <w:rPr>
          <w:rStyle w:val="FontStyle70"/>
          <w:sz w:val="24"/>
          <w:szCs w:val="24"/>
          <w:lang w:val="sr-Cyrl-CS" w:eastAsia="sr-Cyrl-CS"/>
        </w:rPr>
        <w:t xml:space="preserve">У </w:t>
      </w:r>
      <w:r w:rsidR="00642F25" w:rsidRPr="00E10A24">
        <w:rPr>
          <w:rStyle w:val="FontStyle70"/>
          <w:sz w:val="24"/>
          <w:szCs w:val="24"/>
          <w:lang w:val="sr-Cyrl-CS" w:eastAsia="sr-Cyrl-CS"/>
        </w:rPr>
        <w:t xml:space="preserve">складу са утврђеном обавезом контроле допунског рада, извршена је анализа укупно </w:t>
      </w:r>
      <w:r w:rsidR="00642F25" w:rsidRPr="00E10A24">
        <w:rPr>
          <w:rStyle w:val="FontStyle81"/>
          <w:b w:val="0"/>
          <w:sz w:val="24"/>
          <w:szCs w:val="24"/>
          <w:lang w:val="sr-Cyrl-CS" w:eastAsia="sr-Cyrl-CS"/>
        </w:rPr>
        <w:t>17</w:t>
      </w:r>
      <w:r w:rsidR="003B6758" w:rsidRPr="00E10A24">
        <w:rPr>
          <w:rStyle w:val="FontStyle81"/>
          <w:b w:val="0"/>
          <w:sz w:val="24"/>
          <w:szCs w:val="24"/>
          <w:lang w:eastAsia="sr-Cyrl-CS"/>
        </w:rPr>
        <w:t>.</w:t>
      </w:r>
      <w:r w:rsidR="00642F25" w:rsidRPr="00E10A24">
        <w:rPr>
          <w:rStyle w:val="FontStyle70"/>
          <w:sz w:val="24"/>
          <w:szCs w:val="24"/>
          <w:lang w:val="sr-Cyrl-CS" w:eastAsia="sr-Cyrl-CS"/>
        </w:rPr>
        <w:t>332 пријава за допунски рад.</w:t>
      </w:r>
      <w:r w:rsidR="007469B0" w:rsidRPr="00E10A24">
        <w:rPr>
          <w:rStyle w:val="FontStyle70"/>
          <w:sz w:val="24"/>
          <w:szCs w:val="24"/>
          <w:lang w:val="sr-Cyrl-CS" w:eastAsia="sr-Cyrl-CS"/>
        </w:rPr>
        <w:t xml:space="preserve"> </w:t>
      </w:r>
      <w:r w:rsidR="007E2DF8" w:rsidRPr="00E10A24">
        <w:rPr>
          <w:rStyle w:val="FontStyle70"/>
          <w:sz w:val="24"/>
          <w:szCs w:val="24"/>
          <w:lang w:val="sr-Cyrl-CS" w:eastAsia="sr-Cyrl-CS"/>
        </w:rPr>
        <w:t>Обављени су инспекцијски надзори утврђивања испуњености усло</w:t>
      </w:r>
      <w:r w:rsidR="002D33FF" w:rsidRPr="00E10A24">
        <w:rPr>
          <w:rStyle w:val="FontStyle70"/>
          <w:sz w:val="24"/>
          <w:szCs w:val="24"/>
          <w:lang w:val="sr-Cyrl-CS" w:eastAsia="sr-Cyrl-CS"/>
        </w:rPr>
        <w:t xml:space="preserve">ва за обављање делатности и то </w:t>
      </w:r>
      <w:r w:rsidR="007E2DF8" w:rsidRPr="00E10A24">
        <w:rPr>
          <w:rStyle w:val="FontStyle70"/>
          <w:sz w:val="24"/>
          <w:szCs w:val="24"/>
          <w:lang w:val="sr-Cyrl-CS" w:eastAsia="sr-Cyrl-CS"/>
        </w:rPr>
        <w:t>за производњу лекова, за промет на велико лекова или медицинских средства и за промет на мало медицинских средстава.</w:t>
      </w:r>
      <w:r w:rsidR="002D33FF" w:rsidRPr="00E10A24">
        <w:rPr>
          <w:rStyle w:val="FontStyle70"/>
          <w:sz w:val="24"/>
          <w:szCs w:val="24"/>
          <w:lang w:val="sr-Cyrl-CS" w:eastAsia="sr-Cyrl-CS"/>
        </w:rPr>
        <w:t xml:space="preserve"> </w:t>
      </w:r>
      <w:r w:rsidR="007E2DF8" w:rsidRPr="00E10A24">
        <w:rPr>
          <w:rStyle w:val="FontStyle70"/>
          <w:sz w:val="24"/>
          <w:szCs w:val="24"/>
          <w:lang w:val="sr-Cyrl-CS" w:eastAsia="sr-Cyrl-CS"/>
        </w:rPr>
        <w:t>Врше</w:t>
      </w:r>
      <w:r w:rsidR="002D33FF" w:rsidRPr="00E10A24">
        <w:rPr>
          <w:rStyle w:val="FontStyle70"/>
          <w:sz w:val="24"/>
          <w:szCs w:val="24"/>
          <w:lang w:val="sr-Cyrl-CS" w:eastAsia="sr-Cyrl-CS"/>
        </w:rPr>
        <w:t>на је</w:t>
      </w:r>
      <w:r w:rsidR="007E2DF8" w:rsidRPr="00E10A24">
        <w:rPr>
          <w:rStyle w:val="FontStyle70"/>
          <w:sz w:val="24"/>
          <w:szCs w:val="24"/>
          <w:lang w:val="sr-Cyrl-CS" w:eastAsia="sr-Cyrl-CS"/>
        </w:rPr>
        <w:t xml:space="preserve"> ревизиј</w:t>
      </w:r>
      <w:r w:rsidR="002D33FF" w:rsidRPr="00E10A24">
        <w:rPr>
          <w:rStyle w:val="FontStyle70"/>
          <w:sz w:val="24"/>
          <w:szCs w:val="24"/>
          <w:lang w:val="sr-Cyrl-CS" w:eastAsia="sr-Cyrl-CS"/>
        </w:rPr>
        <w:t>а</w:t>
      </w:r>
      <w:r w:rsidR="007E2DF8" w:rsidRPr="00E10A24">
        <w:rPr>
          <w:rStyle w:val="FontStyle70"/>
          <w:sz w:val="24"/>
          <w:szCs w:val="24"/>
          <w:lang w:val="sr-Cyrl-CS" w:eastAsia="sr-Cyrl-CS"/>
        </w:rPr>
        <w:t xml:space="preserve"> и израда нацрта извештаја о контролној ревизији система интерне контроле у области самооцењивања.</w:t>
      </w:r>
      <w:r w:rsidR="007469B0" w:rsidRPr="00E10A24">
        <w:rPr>
          <w:rStyle w:val="FontStyle70"/>
          <w:sz w:val="24"/>
          <w:szCs w:val="24"/>
          <w:lang w:val="sr-Cyrl-CS" w:eastAsia="sr-Cyrl-CS"/>
        </w:rPr>
        <w:t xml:space="preserve"> </w:t>
      </w:r>
    </w:p>
    <w:p w:rsidR="006A207D" w:rsidRPr="00E10A24" w:rsidRDefault="007469B0" w:rsidP="00352462">
      <w:pPr>
        <w:pStyle w:val="Style5"/>
        <w:widowControl/>
        <w:spacing w:line="240" w:lineRule="auto"/>
        <w:ind w:firstLine="730"/>
        <w:rPr>
          <w:rStyle w:val="FontStyle58"/>
          <w:sz w:val="24"/>
          <w:szCs w:val="24"/>
          <w:lang w:val="sr-Cyrl-CS" w:eastAsia="sr-Cyrl-CS"/>
        </w:rPr>
      </w:pPr>
      <w:r w:rsidRPr="00E10A24">
        <w:rPr>
          <w:rStyle w:val="FontStyle70"/>
          <w:sz w:val="24"/>
          <w:szCs w:val="24"/>
          <w:lang w:val="sr-Cyrl-CS" w:eastAsia="sr-Cyrl-CS"/>
        </w:rPr>
        <w:t>Управ</w:t>
      </w:r>
      <w:r w:rsidR="00651DB3" w:rsidRPr="00E10A24">
        <w:rPr>
          <w:rStyle w:val="FontStyle70"/>
          <w:sz w:val="24"/>
          <w:szCs w:val="24"/>
          <w:lang w:val="sr-Cyrl-CS" w:eastAsia="sr-Cyrl-CS"/>
        </w:rPr>
        <w:t>а</w:t>
      </w:r>
      <w:r w:rsidRPr="00E10A24">
        <w:rPr>
          <w:rStyle w:val="FontStyle70"/>
          <w:sz w:val="24"/>
          <w:szCs w:val="24"/>
          <w:lang w:val="sr-Cyrl-CS" w:eastAsia="sr-Cyrl-CS"/>
        </w:rPr>
        <w:t xml:space="preserve"> за биомедицину </w:t>
      </w:r>
      <w:r w:rsidR="00651DB3" w:rsidRPr="00E10A24">
        <w:rPr>
          <w:rStyle w:val="FontStyle70"/>
          <w:sz w:val="24"/>
          <w:szCs w:val="24"/>
          <w:lang w:val="sr-Cyrl-CS" w:eastAsia="sr-Cyrl-CS"/>
        </w:rPr>
        <w:t xml:space="preserve">је </w:t>
      </w:r>
      <w:r w:rsidR="00ED14CD" w:rsidRPr="00E10A24">
        <w:rPr>
          <w:rStyle w:val="FontStyle70"/>
          <w:sz w:val="24"/>
          <w:szCs w:val="24"/>
          <w:lang w:val="sr-Cyrl-CS" w:eastAsia="sr-Cyrl-CS"/>
        </w:rPr>
        <w:t xml:space="preserve">у овом периоду </w:t>
      </w:r>
      <w:r w:rsidR="000D40D9" w:rsidRPr="00E10A24">
        <w:rPr>
          <w:rStyle w:val="FontStyle70"/>
          <w:sz w:val="24"/>
          <w:szCs w:val="24"/>
          <w:lang w:val="sr-Cyrl-CS" w:eastAsia="sr-Cyrl-CS"/>
        </w:rPr>
        <w:t xml:space="preserve">одржала седнице републичких стручних комисија за трансплантацију бубрега, јетре, срца, људске ћелије и ткива </w:t>
      </w:r>
      <w:r w:rsidR="00D317A3" w:rsidRPr="00E10A24">
        <w:rPr>
          <w:rStyle w:val="FontStyle70"/>
          <w:sz w:val="24"/>
          <w:szCs w:val="24"/>
          <w:lang w:val="sr-Cyrl-CS" w:eastAsia="sr-Cyrl-CS"/>
        </w:rPr>
        <w:t xml:space="preserve">поводом разматрања предлога препорука </w:t>
      </w:r>
      <w:r w:rsidR="00D317A3" w:rsidRPr="00E10A24">
        <w:rPr>
          <w:rStyle w:val="FontStyle70"/>
          <w:color w:val="auto"/>
          <w:sz w:val="24"/>
          <w:szCs w:val="24"/>
          <w:lang w:val="sr-Cyrl-CS" w:eastAsia="sr-Cyrl-CS"/>
        </w:rPr>
        <w:t xml:space="preserve">Савета Европе </w:t>
      </w:r>
      <w:r w:rsidR="00D317A3" w:rsidRPr="00E10A24">
        <w:rPr>
          <w:rStyle w:val="FontStyle70"/>
          <w:sz w:val="24"/>
          <w:szCs w:val="24"/>
          <w:lang w:val="sr-Cyrl-CS" w:eastAsia="sr-Cyrl-CS"/>
        </w:rPr>
        <w:t>и прибављања правних референци из држава чланица у изради техничких водича који ће се користити као референца за осигурање квалитета и безбедности људских органа, ћелија и ткива</w:t>
      </w:r>
      <w:r w:rsidR="007E2DF8" w:rsidRPr="00E10A24">
        <w:rPr>
          <w:rStyle w:val="FontStyle70"/>
          <w:sz w:val="24"/>
          <w:szCs w:val="24"/>
          <w:lang w:val="sr-Cyrl-CS" w:eastAsia="sr-Cyrl-CS"/>
        </w:rPr>
        <w:t>.</w:t>
      </w:r>
      <w:r w:rsidR="00422121" w:rsidRPr="00E10A24">
        <w:rPr>
          <w:rStyle w:val="FontStyle70"/>
          <w:sz w:val="24"/>
          <w:szCs w:val="24"/>
          <w:lang w:val="sr-Cyrl-CS" w:eastAsia="sr-Cyrl-CS"/>
        </w:rPr>
        <w:t xml:space="preserve"> Настављено је к</w:t>
      </w:r>
      <w:r w:rsidR="0063110A" w:rsidRPr="00E10A24">
        <w:rPr>
          <w:rStyle w:val="FontStyle70"/>
          <w:sz w:val="24"/>
          <w:szCs w:val="24"/>
          <w:lang w:val="sr-Cyrl-CS" w:eastAsia="sr-Cyrl-CS"/>
        </w:rPr>
        <w:t>онтинуирано праћење анализа достављених извештај</w:t>
      </w:r>
      <w:r w:rsidR="00422121" w:rsidRPr="00E10A24">
        <w:rPr>
          <w:rStyle w:val="FontStyle70"/>
          <w:sz w:val="24"/>
          <w:szCs w:val="24"/>
          <w:lang w:val="sr-Cyrl-CS" w:eastAsia="sr-Cyrl-CS"/>
        </w:rPr>
        <w:t xml:space="preserve">а </w:t>
      </w:r>
      <w:r w:rsidR="0063110A" w:rsidRPr="00E10A24">
        <w:rPr>
          <w:rStyle w:val="FontStyle70"/>
          <w:sz w:val="24"/>
          <w:szCs w:val="24"/>
          <w:lang w:val="sr-Cyrl-CS" w:eastAsia="sr-Cyrl-CS"/>
        </w:rPr>
        <w:t>о раду здравствених установа, односно трансплантационих центара и донор болница,</w:t>
      </w:r>
      <w:r w:rsidR="00422121" w:rsidRPr="00E10A24">
        <w:rPr>
          <w:rStyle w:val="FontStyle70"/>
          <w:sz w:val="24"/>
          <w:szCs w:val="24"/>
          <w:lang w:val="sr-Cyrl-CS" w:eastAsia="sr-Cyrl-CS"/>
        </w:rPr>
        <w:t xml:space="preserve"> </w:t>
      </w:r>
      <w:r w:rsidR="0063110A" w:rsidRPr="00E10A24">
        <w:rPr>
          <w:rStyle w:val="FontStyle70"/>
          <w:sz w:val="24"/>
          <w:szCs w:val="24"/>
          <w:lang w:val="sr-Cyrl-CS" w:eastAsia="sr-Cyrl-CS"/>
        </w:rPr>
        <w:t>реализације пројекта „Успостављање национапног програма за пресађивање људских органа у Републици Србији"</w:t>
      </w:r>
      <w:r w:rsidR="0063110A" w:rsidRPr="00E10A24">
        <w:rPr>
          <w:rStyle w:val="FontStyle70"/>
          <w:b/>
          <w:sz w:val="24"/>
          <w:szCs w:val="24"/>
          <w:lang w:val="sr-Cyrl-CS" w:eastAsia="sr-Cyrl-CS"/>
        </w:rPr>
        <w:t>,</w:t>
      </w:r>
      <w:r w:rsidR="0063110A" w:rsidRPr="00E10A24">
        <w:rPr>
          <w:rStyle w:val="FontStyle70"/>
          <w:sz w:val="24"/>
          <w:szCs w:val="24"/>
          <w:lang w:val="sr-Cyrl-CS" w:eastAsia="sr-Cyrl-CS"/>
        </w:rPr>
        <w:t xml:space="preserve"> дневно праћење и анализа достављених извештаја по униформним обрасцима о раду служби трансфузије к</w:t>
      </w:r>
      <w:r w:rsidR="00422121" w:rsidRPr="00E10A24">
        <w:rPr>
          <w:rStyle w:val="FontStyle70"/>
          <w:sz w:val="24"/>
          <w:szCs w:val="24"/>
          <w:lang w:val="sr-Cyrl-CS" w:eastAsia="sr-Cyrl-CS"/>
        </w:rPr>
        <w:t xml:space="preserve">рви. </w:t>
      </w:r>
      <w:r w:rsidR="0063110A" w:rsidRPr="00E10A24">
        <w:rPr>
          <w:rStyle w:val="FontStyle70"/>
          <w:sz w:val="24"/>
          <w:szCs w:val="24"/>
          <w:lang w:val="sr-Cyrl-CS" w:eastAsia="sr-Cyrl-CS"/>
        </w:rPr>
        <w:t>У извештајном периоду у здравственим установама за даривање људских органа, односно трансплантационим центрима</w:t>
      </w:r>
      <w:r w:rsidR="0063110A" w:rsidRPr="00E10A24">
        <w:rPr>
          <w:lang w:val="sr-Cyrl-CS" w:eastAsia="sr-Cyrl-CS"/>
        </w:rPr>
        <w:t xml:space="preserve"> </w:t>
      </w:r>
      <w:r w:rsidR="0063110A" w:rsidRPr="00E10A24">
        <w:rPr>
          <w:rStyle w:val="FontStyle70"/>
          <w:sz w:val="24"/>
          <w:szCs w:val="24"/>
          <w:lang w:val="sr-Cyrl-CS" w:eastAsia="sr-Cyrl-CS"/>
        </w:rPr>
        <w:t>није било реализованих донора нити обављених трансплантација људских органа.</w:t>
      </w:r>
      <w:r w:rsidR="004B5EF9" w:rsidRPr="00E10A24">
        <w:rPr>
          <w:rStyle w:val="FontStyle70"/>
          <w:sz w:val="24"/>
          <w:szCs w:val="24"/>
          <w:lang w:val="sr-Cyrl-CS" w:eastAsia="sr-Cyrl-CS"/>
        </w:rPr>
        <w:t xml:space="preserve"> Настављени су п</w:t>
      </w:r>
      <w:r w:rsidR="004B5EF9" w:rsidRPr="00E10A24">
        <w:rPr>
          <w:rStyle w:val="FontStyle81"/>
          <w:b w:val="0"/>
          <w:sz w:val="24"/>
          <w:szCs w:val="24"/>
          <w:lang w:val="sr-Cyrl-CS" w:eastAsia="sr-Cyrl-CS"/>
        </w:rPr>
        <w:t xml:space="preserve">ројекти из надлежности министарства здравља. </w:t>
      </w:r>
      <w:r w:rsidR="00ED1DDE" w:rsidRPr="00E10A24">
        <w:rPr>
          <w:rStyle w:val="FontStyle70"/>
          <w:sz w:val="24"/>
          <w:szCs w:val="24"/>
          <w:lang w:val="sr-Cyrl-CS" w:eastAsia="sr-Cyrl-CS"/>
        </w:rPr>
        <w:t xml:space="preserve">Израђен је документ Резултати радног учинка изабраних лекара и ефекат капитационе формуле за </w:t>
      </w:r>
      <w:r w:rsidR="00900334" w:rsidRPr="00E10A24">
        <w:rPr>
          <w:rStyle w:val="FontStyle70"/>
          <w:sz w:val="24"/>
          <w:szCs w:val="24"/>
          <w:lang w:val="sr-Cyrl-CS" w:eastAsia="sr-Cyrl-CS"/>
        </w:rPr>
        <w:t xml:space="preserve">четири </w:t>
      </w:r>
      <w:r w:rsidR="00ED1DDE" w:rsidRPr="00E10A24">
        <w:rPr>
          <w:rStyle w:val="FontStyle70"/>
          <w:sz w:val="24"/>
          <w:szCs w:val="24"/>
          <w:lang w:val="sr-Cyrl-CS" w:eastAsia="sr-Cyrl-CS"/>
        </w:rPr>
        <w:t>квартал</w:t>
      </w:r>
      <w:r w:rsidR="00900334" w:rsidRPr="00E10A24">
        <w:rPr>
          <w:rStyle w:val="FontStyle70"/>
          <w:sz w:val="24"/>
          <w:szCs w:val="24"/>
          <w:lang w:val="sr-Cyrl-CS" w:eastAsia="sr-Cyrl-CS"/>
        </w:rPr>
        <w:t>а</w:t>
      </w:r>
      <w:r w:rsidR="00ED1DDE" w:rsidRPr="00E10A24">
        <w:rPr>
          <w:rStyle w:val="FontStyle70"/>
          <w:sz w:val="24"/>
          <w:szCs w:val="24"/>
          <w:lang w:val="sr-Cyrl-CS" w:eastAsia="sr-Cyrl-CS"/>
        </w:rPr>
        <w:t xml:space="preserve"> 2019. </w:t>
      </w:r>
      <w:r w:rsidR="00124CF2" w:rsidRPr="00E10A24">
        <w:rPr>
          <w:rStyle w:val="FontStyle70"/>
          <w:sz w:val="24"/>
          <w:szCs w:val="24"/>
          <w:lang w:val="sr-Cyrl-CS" w:eastAsia="sr-Cyrl-CS"/>
        </w:rPr>
        <w:t>г</w:t>
      </w:r>
      <w:r w:rsidR="00ED1DDE" w:rsidRPr="00E10A24">
        <w:rPr>
          <w:rStyle w:val="FontStyle70"/>
          <w:sz w:val="24"/>
          <w:szCs w:val="24"/>
          <w:lang w:val="sr-Cyrl-CS" w:eastAsia="sr-Cyrl-CS"/>
        </w:rPr>
        <w:t>одине</w:t>
      </w:r>
      <w:r w:rsidR="00D84850" w:rsidRPr="00E10A24">
        <w:rPr>
          <w:rStyle w:val="FontStyle70"/>
          <w:sz w:val="24"/>
          <w:szCs w:val="24"/>
          <w:lang w:val="sr-Cyrl-CS" w:eastAsia="sr-Cyrl-CS"/>
        </w:rPr>
        <w:t xml:space="preserve"> и исти је</w:t>
      </w:r>
      <w:r w:rsidR="00ED1DDE" w:rsidRPr="00E10A24">
        <w:rPr>
          <w:rStyle w:val="FontStyle70"/>
          <w:sz w:val="24"/>
          <w:szCs w:val="24"/>
          <w:lang w:val="sr-Cyrl-CS" w:eastAsia="sr-Cyrl-CS"/>
        </w:rPr>
        <w:t xml:space="preserve"> прослеђен</w:t>
      </w:r>
      <w:r w:rsidR="00124CF2" w:rsidRPr="00E10A24">
        <w:rPr>
          <w:rStyle w:val="FontStyle70"/>
          <w:sz w:val="24"/>
          <w:szCs w:val="24"/>
          <w:lang w:val="sr-Cyrl-CS" w:eastAsia="sr-Cyrl-CS"/>
        </w:rPr>
        <w:t xml:space="preserve"> </w:t>
      </w:r>
      <w:r w:rsidR="00ED1DDE" w:rsidRPr="00E10A24">
        <w:rPr>
          <w:rStyle w:val="FontStyle70"/>
          <w:sz w:val="24"/>
          <w:szCs w:val="24"/>
          <w:lang w:val="sr-Cyrl-CS" w:eastAsia="sr-Cyrl-CS"/>
        </w:rPr>
        <w:t>свим домовима здравља</w:t>
      </w:r>
      <w:r w:rsidR="00FC0744">
        <w:rPr>
          <w:rStyle w:val="FontStyle70"/>
          <w:sz w:val="24"/>
          <w:szCs w:val="24"/>
          <w:lang w:val="sr-Cyrl-CS" w:eastAsia="sr-Cyrl-CS"/>
        </w:rPr>
        <w:t>.</w:t>
      </w:r>
      <w:r w:rsidR="00051AC7" w:rsidRPr="00E10A24">
        <w:rPr>
          <w:color w:val="FF0000"/>
          <w:lang w:val="ru-RU"/>
        </w:rPr>
        <w:t xml:space="preserve">      </w:t>
      </w:r>
      <w:r w:rsidR="000F4E40" w:rsidRPr="00E10A24">
        <w:rPr>
          <w:color w:val="FF0000"/>
          <w:lang w:val="ru-RU"/>
        </w:rPr>
        <w:lastRenderedPageBreak/>
        <w:tab/>
      </w:r>
      <w:r w:rsidR="00DF1CBF">
        <w:rPr>
          <w:lang w:val="ru-RU"/>
        </w:rPr>
        <w:t>Д</w:t>
      </w:r>
      <w:r w:rsidR="000F4E40" w:rsidRPr="00E10A24">
        <w:rPr>
          <w:lang w:val="ru-RU"/>
        </w:rPr>
        <w:t>руги извештајни период</w:t>
      </w:r>
      <w:r w:rsidR="00DF1CBF">
        <w:rPr>
          <w:lang w:val="ru-RU"/>
        </w:rPr>
        <w:t xml:space="preserve"> представила је укратко, јер како је</w:t>
      </w:r>
      <w:r w:rsidR="000F4E40" w:rsidRPr="00E10A24">
        <w:rPr>
          <w:lang w:val="ru-RU"/>
        </w:rPr>
        <w:t xml:space="preserve"> истакла</w:t>
      </w:r>
      <w:r w:rsidR="00DF1CBF">
        <w:rPr>
          <w:lang w:val="ru-RU"/>
        </w:rPr>
        <w:t>,</w:t>
      </w:r>
      <w:r w:rsidR="00B9365D" w:rsidRPr="00E10A24">
        <w:rPr>
          <w:lang w:val="ru-RU"/>
        </w:rPr>
        <w:t xml:space="preserve"> велике разлике у активностима није б</w:t>
      </w:r>
      <w:r w:rsidR="00720C4C" w:rsidRPr="00E10A24">
        <w:rPr>
          <w:lang w:val="ru-RU"/>
        </w:rPr>
        <w:t>ило с обзиром на актуелну епидем</w:t>
      </w:r>
      <w:r w:rsidR="00B9365D" w:rsidRPr="00E10A24">
        <w:rPr>
          <w:lang w:val="ru-RU"/>
        </w:rPr>
        <w:t xml:space="preserve">иолошку ситуацију. Од </w:t>
      </w:r>
      <w:r w:rsidR="000F4E40" w:rsidRPr="00E10A24">
        <w:rPr>
          <w:lang w:val="ru-RU"/>
        </w:rPr>
        <w:t>нормативн</w:t>
      </w:r>
      <w:r w:rsidR="00B9365D" w:rsidRPr="00E10A24">
        <w:rPr>
          <w:lang w:val="ru-RU"/>
        </w:rPr>
        <w:t xml:space="preserve">их </w:t>
      </w:r>
      <w:r w:rsidR="000F4E40" w:rsidRPr="00E10A24">
        <w:rPr>
          <w:lang w:val="ru-RU"/>
        </w:rPr>
        <w:t>активности у том периоду</w:t>
      </w:r>
      <w:r w:rsidR="00B9365D" w:rsidRPr="00E10A24">
        <w:rPr>
          <w:lang w:val="ru-RU"/>
        </w:rPr>
        <w:t xml:space="preserve"> истакла</w:t>
      </w:r>
      <w:r w:rsidR="00720C4C" w:rsidRPr="00E10A24">
        <w:rPr>
          <w:lang w:val="ru-RU"/>
        </w:rPr>
        <w:t xml:space="preserve"> </w:t>
      </w:r>
      <w:r w:rsidR="00A46385">
        <w:rPr>
          <w:lang w:val="ru-RU"/>
        </w:rPr>
        <w:t xml:space="preserve">је </w:t>
      </w:r>
      <w:r w:rsidR="000F4E40" w:rsidRPr="00E10A24">
        <w:rPr>
          <w:rStyle w:val="FontStyle58"/>
          <w:sz w:val="24"/>
          <w:szCs w:val="24"/>
          <w:lang w:val="sr-Cyrl-CS" w:eastAsia="sr-Cyrl-CS"/>
        </w:rPr>
        <w:t>Уредб</w:t>
      </w:r>
      <w:r w:rsidR="00720C4C" w:rsidRPr="00E10A24">
        <w:rPr>
          <w:rStyle w:val="FontStyle58"/>
          <w:sz w:val="24"/>
          <w:szCs w:val="24"/>
          <w:lang w:val="sr-Cyrl-CS" w:eastAsia="sr-Cyrl-CS"/>
        </w:rPr>
        <w:t>у</w:t>
      </w:r>
      <w:r w:rsidR="000F4E40" w:rsidRPr="00E10A24">
        <w:rPr>
          <w:rStyle w:val="FontStyle58"/>
          <w:sz w:val="24"/>
          <w:szCs w:val="24"/>
          <w:lang w:val="sr-Cyrl-CS" w:eastAsia="sr-Cyrl-CS"/>
        </w:rPr>
        <w:t xml:space="preserve"> о Плану здравствене заштите из о</w:t>
      </w:r>
      <w:r w:rsidR="0025199A" w:rsidRPr="00E10A24">
        <w:rPr>
          <w:rStyle w:val="FontStyle58"/>
          <w:sz w:val="24"/>
          <w:szCs w:val="24"/>
          <w:lang w:val="sr-Cyrl-CS" w:eastAsia="sr-Cyrl-CS"/>
        </w:rPr>
        <w:t>бавезног здравственог осигурања</w:t>
      </w:r>
      <w:r w:rsidR="00720C4C" w:rsidRPr="00E10A24">
        <w:rPr>
          <w:rStyle w:val="FontStyle58"/>
          <w:sz w:val="24"/>
          <w:szCs w:val="24"/>
          <w:lang w:val="sr-Cyrl-CS" w:eastAsia="sr-Cyrl-CS"/>
        </w:rPr>
        <w:t>;</w:t>
      </w:r>
      <w:r w:rsidR="000F4E40" w:rsidRPr="00E10A24">
        <w:rPr>
          <w:rStyle w:val="FontStyle58"/>
          <w:sz w:val="24"/>
          <w:szCs w:val="24"/>
          <w:lang w:val="sr-Cyrl-CS" w:eastAsia="sr-Cyrl-CS"/>
        </w:rPr>
        <w:t xml:space="preserve"> Правилник о допунама Правилника о номенклатури дабораторијских здравствених услуга на примарном, секундарном и терцијалном нивоу здравствене заштите; Правилник о допунама Правилника о утоварању здравствене заштите из обавезног здравственог осигурања са даваоцима здравствених усуга за 2020. године; Правилник о допунама Правилника о номенклатури лабораторијских здравствених услуга на примарном</w:t>
      </w:r>
      <w:r w:rsidR="00C2456E" w:rsidRPr="00E10A24">
        <w:rPr>
          <w:rStyle w:val="FontStyle58"/>
          <w:sz w:val="24"/>
          <w:szCs w:val="24"/>
          <w:lang w:val="sr-Cyrl-CS" w:eastAsia="sr-Cyrl-CS"/>
        </w:rPr>
        <w:t>, секундарном и терцијар</w:t>
      </w:r>
      <w:r w:rsidR="000F4E40" w:rsidRPr="00E10A24">
        <w:rPr>
          <w:rStyle w:val="FontStyle58"/>
          <w:sz w:val="24"/>
          <w:szCs w:val="24"/>
          <w:lang w:val="sr-Cyrl-CS" w:eastAsia="sr-Cyrl-CS"/>
        </w:rPr>
        <w:t xml:space="preserve">ном нивоу здравствене заштите; Правилник о обрасцу потврде о здравственој исправности предмета опште употребе и Правилник о начину и поступку издавања међународне потврде (сертификата) о безбедности хране која се извози. </w:t>
      </w:r>
      <w:r w:rsidR="00637AC8" w:rsidRPr="00E10A24">
        <w:rPr>
          <w:rStyle w:val="FontStyle58"/>
          <w:sz w:val="24"/>
          <w:szCs w:val="24"/>
          <w:lang w:val="sr-Cyrl-CS" w:eastAsia="sr-Cyrl-CS"/>
        </w:rPr>
        <w:t>Континуирано су се спроводиле редовне активности</w:t>
      </w:r>
      <w:r w:rsidR="00B9365D" w:rsidRPr="00E10A24">
        <w:rPr>
          <w:rStyle w:val="FontStyle58"/>
          <w:sz w:val="24"/>
          <w:szCs w:val="24"/>
          <w:lang w:val="sr-Cyrl-CS" w:eastAsia="sr-Cyrl-CS"/>
        </w:rPr>
        <w:t xml:space="preserve"> и </w:t>
      </w:r>
      <w:r w:rsidR="00637AC8" w:rsidRPr="00E10A24">
        <w:rPr>
          <w:rStyle w:val="FontStyle58"/>
          <w:sz w:val="24"/>
          <w:szCs w:val="24"/>
          <w:lang w:val="sr-Cyrl-CS" w:eastAsia="sr-Cyrl-CS"/>
        </w:rPr>
        <w:t>у делу европских интеграција и међународне сарадње</w:t>
      </w:r>
      <w:r w:rsidR="00B9365D" w:rsidRPr="00E10A24">
        <w:rPr>
          <w:rStyle w:val="FontStyle58"/>
          <w:sz w:val="24"/>
          <w:szCs w:val="24"/>
          <w:lang w:val="sr-Cyrl-CS" w:eastAsia="sr-Cyrl-CS"/>
        </w:rPr>
        <w:t>, те је</w:t>
      </w:r>
      <w:r w:rsidR="009D3E58" w:rsidRPr="00E10A24">
        <w:rPr>
          <w:rStyle w:val="FontStyle58"/>
          <w:sz w:val="24"/>
          <w:szCs w:val="24"/>
          <w:lang w:val="sr-Cyrl-CS" w:eastAsia="sr-Cyrl-CS"/>
        </w:rPr>
        <w:t xml:space="preserve"> настављена координација и сарадња са представницима међународних организација у размени информација </w:t>
      </w:r>
      <w:r w:rsidR="004C5251" w:rsidRPr="00E10A24">
        <w:rPr>
          <w:rStyle w:val="FontStyle58"/>
          <w:sz w:val="24"/>
          <w:szCs w:val="24"/>
          <w:lang w:val="sr-Cyrl-CS" w:eastAsia="sr-Cyrl-CS"/>
        </w:rPr>
        <w:t>о борби против актуелне пандемије</w:t>
      </w:r>
      <w:r w:rsidR="00720C4C" w:rsidRPr="00E10A24">
        <w:rPr>
          <w:rStyle w:val="FontStyle58"/>
          <w:sz w:val="24"/>
          <w:szCs w:val="24"/>
          <w:lang w:val="sr-Cyrl-CS" w:eastAsia="sr-Cyrl-CS"/>
        </w:rPr>
        <w:t>. Поводом тога,</w:t>
      </w:r>
      <w:r w:rsidR="006A207D" w:rsidRPr="00E10A24">
        <w:rPr>
          <w:rStyle w:val="FontStyle58"/>
          <w:sz w:val="24"/>
          <w:szCs w:val="24"/>
          <w:lang w:val="sr-Cyrl-CS" w:eastAsia="sr-Cyrl-CS"/>
        </w:rPr>
        <w:t xml:space="preserve"> орг</w:t>
      </w:r>
      <w:r w:rsidR="0022329D">
        <w:rPr>
          <w:rStyle w:val="FontStyle58"/>
          <w:sz w:val="24"/>
          <w:szCs w:val="24"/>
          <w:lang w:val="sr-Cyrl-CS" w:eastAsia="sr-Cyrl-CS"/>
        </w:rPr>
        <w:t>а</w:t>
      </w:r>
      <w:r w:rsidR="006A207D" w:rsidRPr="00E10A24">
        <w:rPr>
          <w:rStyle w:val="FontStyle58"/>
          <w:sz w:val="24"/>
          <w:szCs w:val="24"/>
          <w:lang w:val="sr-Cyrl-CS" w:eastAsia="sr-Cyrl-CS"/>
        </w:rPr>
        <w:t>низовани су састанци и видео конференције. Настављене су активности инспекцијских ред</w:t>
      </w:r>
      <w:r w:rsidR="0022329D">
        <w:rPr>
          <w:rStyle w:val="FontStyle58"/>
          <w:sz w:val="24"/>
          <w:szCs w:val="24"/>
          <w:lang w:val="sr-Cyrl-CS" w:eastAsia="sr-Cyrl-CS"/>
        </w:rPr>
        <w:t>о</w:t>
      </w:r>
      <w:r w:rsidR="006A207D" w:rsidRPr="00E10A24">
        <w:rPr>
          <w:rStyle w:val="FontStyle58"/>
          <w:sz w:val="24"/>
          <w:szCs w:val="24"/>
          <w:lang w:val="sr-Cyrl-CS" w:eastAsia="sr-Cyrl-CS"/>
        </w:rPr>
        <w:t>вних и ванредних контрола надзора са истим циљем као у претходном периоду.</w:t>
      </w:r>
      <w:r w:rsidR="00B9365D" w:rsidRPr="00E10A24">
        <w:rPr>
          <w:rStyle w:val="FontStyle58"/>
          <w:sz w:val="24"/>
          <w:szCs w:val="24"/>
          <w:lang w:val="sr-Cyrl-CS" w:eastAsia="sr-Cyrl-CS"/>
        </w:rPr>
        <w:t xml:space="preserve"> </w:t>
      </w:r>
      <w:r w:rsidR="00D5089B" w:rsidRPr="00E10A24">
        <w:rPr>
          <w:rStyle w:val="FontStyle58"/>
          <w:sz w:val="24"/>
          <w:szCs w:val="24"/>
          <w:lang w:val="sr-Cyrl-CS" w:eastAsia="sr-Cyrl-CS"/>
        </w:rPr>
        <w:t xml:space="preserve">Вршене су </w:t>
      </w:r>
      <w:r w:rsidR="00B97DB7" w:rsidRPr="00E10A24">
        <w:rPr>
          <w:rStyle w:val="FontStyle58"/>
          <w:sz w:val="24"/>
          <w:szCs w:val="24"/>
          <w:lang w:val="sr-Cyrl-CS" w:eastAsia="sr-Cyrl-CS"/>
        </w:rPr>
        <w:t>службене саветодавне посет</w:t>
      </w:r>
      <w:r w:rsidR="00D5089B" w:rsidRPr="00E10A24">
        <w:rPr>
          <w:rStyle w:val="FontStyle58"/>
          <w:sz w:val="24"/>
          <w:szCs w:val="24"/>
          <w:lang w:val="sr-Cyrl-CS" w:eastAsia="sr-Cyrl-CS"/>
        </w:rPr>
        <w:t>е у предшколским установама и установама социјалне заштите</w:t>
      </w:r>
      <w:r w:rsidR="0022329D">
        <w:rPr>
          <w:rStyle w:val="FontStyle58"/>
          <w:sz w:val="24"/>
          <w:szCs w:val="24"/>
          <w:lang w:val="sr-Cyrl-CS" w:eastAsia="sr-Cyrl-CS"/>
        </w:rPr>
        <w:t>. К</w:t>
      </w:r>
      <w:r w:rsidR="00B9365D" w:rsidRPr="00E10A24">
        <w:rPr>
          <w:rStyle w:val="FontStyle58"/>
          <w:sz w:val="24"/>
          <w:szCs w:val="24"/>
          <w:lang w:val="sr-Cyrl-CS" w:eastAsia="sr-Cyrl-CS"/>
        </w:rPr>
        <w:t>онтинуирано су настављене активности</w:t>
      </w:r>
      <w:r w:rsidR="0022329D">
        <w:rPr>
          <w:rStyle w:val="FontStyle58"/>
          <w:sz w:val="24"/>
          <w:szCs w:val="24"/>
          <w:lang w:val="sr-Cyrl-CS" w:eastAsia="sr-Cyrl-CS"/>
        </w:rPr>
        <w:t xml:space="preserve"> и </w:t>
      </w:r>
      <w:r w:rsidR="00B9365D" w:rsidRPr="00E10A24">
        <w:rPr>
          <w:rStyle w:val="FontStyle58"/>
          <w:sz w:val="24"/>
          <w:szCs w:val="24"/>
          <w:lang w:val="sr-Cyrl-CS" w:eastAsia="sr-Cyrl-CS"/>
        </w:rPr>
        <w:t>у другим секторима Министарства</w:t>
      </w:r>
      <w:r w:rsidR="0022329D">
        <w:rPr>
          <w:rStyle w:val="FontStyle58"/>
          <w:sz w:val="24"/>
          <w:szCs w:val="24"/>
          <w:lang w:val="sr-Cyrl-CS" w:eastAsia="sr-Cyrl-CS"/>
        </w:rPr>
        <w:t xml:space="preserve"> здравља</w:t>
      </w:r>
      <w:r w:rsidR="00B9365D" w:rsidRPr="00E10A24">
        <w:rPr>
          <w:rStyle w:val="FontStyle58"/>
          <w:sz w:val="24"/>
          <w:szCs w:val="24"/>
          <w:lang w:val="sr-Cyrl-CS" w:eastAsia="sr-Cyrl-CS"/>
        </w:rPr>
        <w:t>.</w:t>
      </w:r>
    </w:p>
    <w:p w:rsidR="00837D42" w:rsidRPr="00E10A24" w:rsidRDefault="000F4E40" w:rsidP="00E10A24">
      <w:pPr>
        <w:tabs>
          <w:tab w:val="left" w:pos="0"/>
          <w:tab w:val="left" w:pos="709"/>
          <w:tab w:val="left" w:pos="8647"/>
        </w:tabs>
        <w:jc w:val="both"/>
        <w:rPr>
          <w:lang w:val="ru-RU"/>
        </w:rPr>
      </w:pPr>
      <w:r w:rsidRPr="00E10A24">
        <w:rPr>
          <w:color w:val="FF0000"/>
          <w:lang w:val="ru-RU"/>
        </w:rPr>
        <w:tab/>
      </w:r>
      <w:r w:rsidR="00051AC7" w:rsidRPr="00E10A24">
        <w:rPr>
          <w:lang w:val="ru-RU"/>
        </w:rPr>
        <w:t>Одбор за здравље и породицу</w:t>
      </w:r>
      <w:r w:rsidR="00756C2E" w:rsidRPr="00E10A24">
        <w:rPr>
          <w:lang w:val="ru-RU"/>
        </w:rPr>
        <w:t>,</w:t>
      </w:r>
      <w:r w:rsidR="00051AC7" w:rsidRPr="00E10A24">
        <w:rPr>
          <w:lang w:val="ru-RU"/>
        </w:rPr>
        <w:t xml:space="preserve"> у складу са чланом 229. Пословника Народне скупштине, размотрио </w:t>
      </w:r>
      <w:r w:rsidR="00756C2E" w:rsidRPr="00E10A24">
        <w:rPr>
          <w:lang w:val="ru-RU"/>
        </w:rPr>
        <w:t xml:space="preserve">је </w:t>
      </w:r>
      <w:r w:rsidR="00051AC7" w:rsidRPr="00E10A24">
        <w:rPr>
          <w:lang w:val="sr-Cyrl-CS"/>
        </w:rPr>
        <w:t>Информациј</w:t>
      </w:r>
      <w:r w:rsidR="00756C2E" w:rsidRPr="00E10A24">
        <w:rPr>
          <w:lang w:val="sr-Cyrl-CS"/>
        </w:rPr>
        <w:t>у</w:t>
      </w:r>
      <w:r w:rsidR="00051AC7" w:rsidRPr="00E10A24">
        <w:rPr>
          <w:lang w:val="sr-Cyrl-CS"/>
        </w:rPr>
        <w:t xml:space="preserve"> о раду </w:t>
      </w:r>
      <w:r w:rsidR="00756C2E" w:rsidRPr="00E10A24">
        <w:rPr>
          <w:lang w:val="sr-Cyrl-CS"/>
        </w:rPr>
        <w:t>Министарства здравља за период</w:t>
      </w:r>
      <w:r w:rsidR="00051AC7" w:rsidRPr="00E10A24">
        <w:rPr>
          <w:lang w:val="sr-Cyrl-CS"/>
        </w:rPr>
        <w:t xml:space="preserve"> ј</w:t>
      </w:r>
      <w:r w:rsidR="00756C2E" w:rsidRPr="00E10A24">
        <w:rPr>
          <w:lang w:val="sr-Cyrl-CS"/>
        </w:rPr>
        <w:t>ул</w:t>
      </w:r>
      <w:r w:rsidR="00051AC7" w:rsidRPr="00E10A24">
        <w:rPr>
          <w:lang w:val="sr-Cyrl-CS"/>
        </w:rPr>
        <w:t>-</w:t>
      </w:r>
      <w:r w:rsidR="00756C2E" w:rsidRPr="00E10A24">
        <w:rPr>
          <w:lang w:val="sr-Cyrl-CS"/>
        </w:rPr>
        <w:t xml:space="preserve">септембар </w:t>
      </w:r>
      <w:r w:rsidR="00051AC7" w:rsidRPr="00E10A24">
        <w:rPr>
          <w:lang w:val="sr-Cyrl-CS"/>
        </w:rPr>
        <w:t xml:space="preserve">2020. </w:t>
      </w:r>
      <w:r w:rsidR="00756C2E" w:rsidRPr="00E10A24">
        <w:rPr>
          <w:lang w:val="sr-Cyrl-CS"/>
        </w:rPr>
        <w:t>г</w:t>
      </w:r>
      <w:r w:rsidR="00051AC7" w:rsidRPr="00E10A24">
        <w:rPr>
          <w:lang w:val="sr-Cyrl-CS"/>
        </w:rPr>
        <w:t>одине</w:t>
      </w:r>
      <w:r w:rsidR="00756C2E" w:rsidRPr="00E10A24">
        <w:rPr>
          <w:lang w:val="sr-Cyrl-CS"/>
        </w:rPr>
        <w:t xml:space="preserve"> и</w:t>
      </w:r>
      <w:r w:rsidR="00051AC7" w:rsidRPr="00E10A24">
        <w:rPr>
          <w:lang w:val="sr-Cyrl-CS"/>
        </w:rPr>
        <w:t xml:space="preserve"> </w:t>
      </w:r>
      <w:r w:rsidR="00756C2E" w:rsidRPr="00E10A24">
        <w:rPr>
          <w:lang w:val="sr-Cyrl-CS"/>
        </w:rPr>
        <w:t>Информацију о раду Министарства здравља за период октобар-децембар</w:t>
      </w:r>
      <w:r w:rsidR="00756C2E" w:rsidRPr="00E10A24">
        <w:t xml:space="preserve"> </w:t>
      </w:r>
      <w:r w:rsidR="00756C2E" w:rsidRPr="00E10A24">
        <w:rPr>
          <w:lang w:val="sr-Cyrl-CS"/>
        </w:rPr>
        <w:t xml:space="preserve">2020. године </w:t>
      </w:r>
      <w:r w:rsidR="00051AC7" w:rsidRPr="00E10A24">
        <w:t xml:space="preserve">и </w:t>
      </w:r>
      <w:r w:rsidR="00051AC7" w:rsidRPr="00E10A24">
        <w:rPr>
          <w:lang w:val="en-GB"/>
        </w:rPr>
        <w:t>одлучио</w:t>
      </w:r>
      <w:r w:rsidR="00051AC7" w:rsidRPr="00E10A24">
        <w:t xml:space="preserve"> </w:t>
      </w:r>
      <w:r w:rsidR="0016688E" w:rsidRPr="00E10A24">
        <w:rPr>
          <w:lang w:val="sr-Cyrl-RS"/>
        </w:rPr>
        <w:t>једногласно</w:t>
      </w:r>
      <w:r w:rsidR="00051AC7" w:rsidRPr="00E10A24">
        <w:t xml:space="preserve"> (13 </w:t>
      </w:r>
      <w:r w:rsidR="00051AC7" w:rsidRPr="00E10A24">
        <w:rPr>
          <w:lang w:val="en-GB"/>
        </w:rPr>
        <w:t>гласова</w:t>
      </w:r>
      <w:r w:rsidR="00051AC7" w:rsidRPr="00E10A24">
        <w:t xml:space="preserve"> за,</w:t>
      </w:r>
      <w:r w:rsidR="0016688E" w:rsidRPr="00E10A24">
        <w:rPr>
          <w:lang w:val="sr-Cyrl-RS"/>
        </w:rPr>
        <w:t xml:space="preserve"> од укупно </w:t>
      </w:r>
      <w:r w:rsidR="00051AC7" w:rsidRPr="00E10A24">
        <w:t>1</w:t>
      </w:r>
      <w:r w:rsidR="0016688E" w:rsidRPr="00E10A24">
        <w:rPr>
          <w:lang w:val="sr-Cyrl-RS"/>
        </w:rPr>
        <w:t>3</w:t>
      </w:r>
      <w:r w:rsidR="00051AC7" w:rsidRPr="00E10A24">
        <w:t xml:space="preserve"> присутних) </w:t>
      </w:r>
      <w:r w:rsidR="00051AC7" w:rsidRPr="00E10A24">
        <w:rPr>
          <w:lang w:val="en-GB"/>
        </w:rPr>
        <w:t>да</w:t>
      </w:r>
      <w:r w:rsidR="00051AC7" w:rsidRPr="00E10A24">
        <w:rPr>
          <w:lang w:val="sr-Cyrl-CS"/>
        </w:rPr>
        <w:t xml:space="preserve"> их </w:t>
      </w:r>
      <w:r w:rsidR="00051AC7" w:rsidRPr="00E10A24">
        <w:rPr>
          <w:lang w:val="en-GB"/>
        </w:rPr>
        <w:t>прихвати</w:t>
      </w:r>
      <w:r w:rsidR="00051AC7" w:rsidRPr="00E10A24">
        <w:t>, о чему ће Народној скупштини поднети извештај.</w:t>
      </w:r>
      <w:r w:rsidR="00051AC7" w:rsidRPr="00E10A24">
        <w:rPr>
          <w:lang w:val="ru-RU"/>
        </w:rPr>
        <w:t xml:space="preserve">       </w:t>
      </w:r>
    </w:p>
    <w:p w:rsidR="002D5B0B" w:rsidRPr="00E10A24" w:rsidRDefault="00051AC7" w:rsidP="00E10A24">
      <w:pPr>
        <w:tabs>
          <w:tab w:val="left" w:pos="0"/>
          <w:tab w:val="left" w:pos="709"/>
          <w:tab w:val="left" w:pos="8647"/>
        </w:tabs>
        <w:jc w:val="both"/>
        <w:rPr>
          <w:b/>
        </w:rPr>
      </w:pPr>
      <w:r w:rsidRPr="00E10A24">
        <w:rPr>
          <w:color w:val="FF0000"/>
          <w:lang w:val="ru-RU"/>
        </w:rPr>
        <w:t xml:space="preserve">                                    </w:t>
      </w:r>
      <w:r w:rsidRPr="00E10A24">
        <w:rPr>
          <w:lang w:val="ru-RU"/>
        </w:rPr>
        <w:t xml:space="preserve">            </w:t>
      </w:r>
    </w:p>
    <w:p w:rsidR="00F8097F" w:rsidRPr="00E10A24" w:rsidRDefault="00051AC7" w:rsidP="00E10A24">
      <w:pPr>
        <w:jc w:val="both"/>
      </w:pPr>
      <w:r w:rsidRPr="00E10A24">
        <w:rPr>
          <w:lang w:val="ru-RU"/>
        </w:rPr>
        <w:t xml:space="preserve">            </w:t>
      </w:r>
      <w:r w:rsidR="0025431B" w:rsidRPr="00E10A24">
        <w:rPr>
          <w:b/>
          <w:lang w:val="ru-RU"/>
        </w:rPr>
        <w:t>Трећа</w:t>
      </w:r>
      <w:r w:rsidRPr="00E10A24">
        <w:rPr>
          <w:b/>
          <w:lang w:val="ru-RU"/>
        </w:rPr>
        <w:t xml:space="preserve"> тачка дневног реда</w:t>
      </w:r>
      <w:r w:rsidRPr="00E10A24">
        <w:rPr>
          <w:lang w:val="ru-RU"/>
        </w:rPr>
        <w:t xml:space="preserve"> – </w:t>
      </w:r>
      <w:r w:rsidRPr="00E10A24">
        <w:t>Разматрање представки грађана и организација</w:t>
      </w:r>
    </w:p>
    <w:p w:rsidR="00CD2F6A" w:rsidRDefault="00051AC7" w:rsidP="00EC1B4B">
      <w:pPr>
        <w:ind w:firstLine="720"/>
        <w:jc w:val="both"/>
        <w:rPr>
          <w:lang w:val="sr-Cyrl-RS"/>
        </w:rPr>
      </w:pPr>
      <w:r w:rsidRPr="00E10A24">
        <w:t xml:space="preserve">Председник Одбора је обавестио </w:t>
      </w:r>
      <w:r w:rsidR="00EC1B4B">
        <w:rPr>
          <w:lang w:val="sr-Cyrl-RS"/>
        </w:rPr>
        <w:t xml:space="preserve">присутне </w:t>
      </w:r>
      <w:r w:rsidRPr="00E10A24">
        <w:t>да је Радн</w:t>
      </w:r>
      <w:r w:rsidR="00EC1B4B">
        <w:rPr>
          <w:lang w:val="sr-Cyrl-RS"/>
        </w:rPr>
        <w:t>а</w:t>
      </w:r>
      <w:r w:rsidRPr="00E10A24">
        <w:t xml:space="preserve"> група за </w:t>
      </w:r>
      <w:r w:rsidR="00EC1B4B">
        <w:t>разматрање представки у саставу: др Драган</w:t>
      </w:r>
      <w:r w:rsidR="00EC1B4B">
        <w:rPr>
          <w:lang w:val="sr-Cyrl-RS"/>
        </w:rPr>
        <w:t>а</w:t>
      </w:r>
      <w:r w:rsidRPr="00E10A24">
        <w:t xml:space="preserve"> Баришић</w:t>
      </w:r>
      <w:r w:rsidR="00EC1B4B">
        <w:rPr>
          <w:lang w:val="sr-Cyrl-RS"/>
        </w:rPr>
        <w:t xml:space="preserve"> и </w:t>
      </w:r>
      <w:r w:rsidRPr="00E10A24">
        <w:t>др Весн</w:t>
      </w:r>
      <w:r w:rsidR="00EC1B4B">
        <w:rPr>
          <w:lang w:val="sr-Cyrl-RS"/>
        </w:rPr>
        <w:t xml:space="preserve">а </w:t>
      </w:r>
      <w:r w:rsidRPr="00E10A24">
        <w:t>Ивковић</w:t>
      </w:r>
      <w:r w:rsidR="00EC1B4B">
        <w:rPr>
          <w:lang w:val="sr-Cyrl-RS"/>
        </w:rPr>
        <w:t>, заједно са њим, 21. јула текуће године,</w:t>
      </w:r>
      <w:r w:rsidR="00EC1B4B" w:rsidRPr="006C3340">
        <w:rPr>
          <w:lang w:val="sr-Cyrl-RS"/>
        </w:rPr>
        <w:t xml:space="preserve"> </w:t>
      </w:r>
      <w:r w:rsidR="00EC1B4B">
        <w:rPr>
          <w:lang w:val="sr-Cyrl-RS"/>
        </w:rPr>
        <w:t>одржала састанак на ком су</w:t>
      </w:r>
      <w:r w:rsidRPr="00E10A24">
        <w:t xml:space="preserve"> размотр</w:t>
      </w:r>
      <w:r w:rsidR="00EC1B4B">
        <w:rPr>
          <w:lang w:val="sr-Cyrl-RS"/>
        </w:rPr>
        <w:t>ене</w:t>
      </w:r>
      <w:r w:rsidRPr="00E10A24">
        <w:t xml:space="preserve"> представке и припрем</w:t>
      </w:r>
      <w:r w:rsidR="00EC1B4B">
        <w:rPr>
          <w:lang w:val="sr-Cyrl-RS"/>
        </w:rPr>
        <w:t>љен</w:t>
      </w:r>
      <w:r w:rsidRPr="00E10A24">
        <w:t xml:space="preserve"> предлог за </w:t>
      </w:r>
      <w:r w:rsidR="006D4290">
        <w:rPr>
          <w:lang w:val="sr-Cyrl-RS"/>
        </w:rPr>
        <w:t xml:space="preserve">њихово </w:t>
      </w:r>
      <w:r w:rsidRPr="00E10A24">
        <w:t>решавање</w:t>
      </w:r>
      <w:r w:rsidR="00EC1B4B">
        <w:rPr>
          <w:lang w:val="sr-Cyrl-RS"/>
        </w:rPr>
        <w:t>,</w:t>
      </w:r>
      <w:r w:rsidR="00CD2F6A">
        <w:rPr>
          <w:lang w:val="sr-Cyrl-RS"/>
        </w:rPr>
        <w:t xml:space="preserve"> о чему ће </w:t>
      </w:r>
      <w:r w:rsidR="00EC1B4B">
        <w:rPr>
          <w:lang w:val="sr-Cyrl-RS"/>
        </w:rPr>
        <w:t>Одбор извес</w:t>
      </w:r>
      <w:r w:rsidR="00CD2F6A">
        <w:rPr>
          <w:lang w:val="sr-Cyrl-RS"/>
        </w:rPr>
        <w:t>тити др Драгана Баришић</w:t>
      </w:r>
      <w:r w:rsidR="00EC1B4B">
        <w:rPr>
          <w:lang w:val="sr-Cyrl-RS"/>
        </w:rPr>
        <w:t>.</w:t>
      </w:r>
    </w:p>
    <w:p w:rsidR="002D5B0B" w:rsidRPr="00E10A24" w:rsidRDefault="00210B79" w:rsidP="00E10A24">
      <w:pPr>
        <w:ind w:firstLine="720"/>
        <w:jc w:val="both"/>
        <w:rPr>
          <w:lang w:val="sr-Cyrl-RS"/>
        </w:rPr>
      </w:pPr>
      <w:r w:rsidRPr="00E10A24">
        <w:rPr>
          <w:lang w:val="sr-Cyrl-RS"/>
        </w:rPr>
        <w:t>Д</w:t>
      </w:r>
      <w:r w:rsidR="00051AC7" w:rsidRPr="00E10A24">
        <w:t>р Драгана Баришић</w:t>
      </w:r>
      <w:r w:rsidRPr="00E10A24">
        <w:rPr>
          <w:lang w:val="sr-Cyrl-RS"/>
        </w:rPr>
        <w:t xml:space="preserve"> је</w:t>
      </w:r>
      <w:r w:rsidR="00051AC7" w:rsidRPr="00E10A24">
        <w:t xml:space="preserve"> известила Одбор о представкама, као и предлозима Радне групе за њихово решавање:</w:t>
      </w:r>
    </w:p>
    <w:p w:rsidR="00D27D6B" w:rsidRPr="00896F19" w:rsidRDefault="00D27D6B" w:rsidP="00E10A24">
      <w:pPr>
        <w:pStyle w:val="ListParagraph"/>
        <w:widowControl w:val="0"/>
        <w:numPr>
          <w:ilvl w:val="0"/>
          <w:numId w:val="9"/>
        </w:numPr>
        <w:tabs>
          <w:tab w:val="left" w:pos="1440"/>
        </w:tabs>
        <w:ind w:left="0" w:hanging="284"/>
        <w:jc w:val="both"/>
        <w:rPr>
          <w:rStyle w:val="Strong"/>
          <w:u w:val="none"/>
        </w:rPr>
      </w:pPr>
      <w:r w:rsidRPr="00896F19">
        <w:rPr>
          <w:b w:val="0"/>
        </w:rPr>
        <w:t>Подносилац:</w:t>
      </w:r>
      <w:r w:rsidRPr="00896F19">
        <w:rPr>
          <w:b w:val="0"/>
          <w:u w:val="none"/>
        </w:rPr>
        <w:t xml:space="preserve"> Дом здравља Мерошина, др Небојша Цветковић, </w:t>
      </w:r>
      <w:proofErr w:type="gramStart"/>
      <w:r w:rsidRPr="00896F19">
        <w:rPr>
          <w:b w:val="0"/>
          <w:u w:val="none"/>
        </w:rPr>
        <w:t>директор  (</w:t>
      </w:r>
      <w:proofErr w:type="gramEnd"/>
      <w:r w:rsidRPr="00896F19">
        <w:rPr>
          <w:b w:val="0"/>
          <w:u w:val="none"/>
        </w:rPr>
        <w:t>07-939/21 од 28.05.2021.)</w:t>
      </w:r>
      <w:r w:rsidR="003E1F2E" w:rsidRPr="00896F19">
        <w:rPr>
          <w:b w:val="0"/>
          <w:u w:val="none"/>
          <w:lang w:val="sr-Cyrl-RS"/>
        </w:rPr>
        <w:t xml:space="preserve"> </w:t>
      </w:r>
      <w:r w:rsidRPr="00E10A24">
        <w:rPr>
          <w:rStyle w:val="Strong"/>
        </w:rPr>
        <w:t>Предмет:</w:t>
      </w:r>
      <w:r w:rsidRPr="00896F19">
        <w:rPr>
          <w:rStyle w:val="Strong"/>
          <w:u w:val="none"/>
        </w:rPr>
        <w:t xml:space="preserve"> Молба да се размотри кадровска ситуација у ДЗ Мерошина и захтев који је упућен Министарству здравља за сагласност за з</w:t>
      </w:r>
      <w:r w:rsidR="00896F19">
        <w:rPr>
          <w:rStyle w:val="Strong"/>
          <w:u w:val="none"/>
        </w:rPr>
        <w:t>апослење неопходног кадра, и то</w:t>
      </w:r>
      <w:r w:rsidR="00896F19">
        <w:rPr>
          <w:rStyle w:val="Strong"/>
          <w:u w:val="none"/>
          <w:lang w:val="sr-Cyrl-RS"/>
        </w:rPr>
        <w:t xml:space="preserve"> </w:t>
      </w:r>
      <w:r w:rsidRPr="00896F19">
        <w:rPr>
          <w:rStyle w:val="Strong"/>
          <w:u w:val="none"/>
        </w:rPr>
        <w:t>три лекара опште медицине за пријем у радни однос на одређено време, ради замене лекара којима је одобрен упис на специјалистичке студије опште медици</w:t>
      </w:r>
      <w:r w:rsidR="00896F19" w:rsidRPr="00896F19">
        <w:rPr>
          <w:rStyle w:val="Strong"/>
          <w:u w:val="none"/>
        </w:rPr>
        <w:t xml:space="preserve">не у јунском року 2021. </w:t>
      </w:r>
      <w:r w:rsidR="00896F19" w:rsidRPr="00896F19">
        <w:rPr>
          <w:rStyle w:val="Strong"/>
          <w:u w:val="none"/>
          <w:lang w:val="sr-Cyrl-RS"/>
        </w:rPr>
        <w:t>г</w:t>
      </w:r>
      <w:r w:rsidR="00896F19" w:rsidRPr="00896F19">
        <w:rPr>
          <w:rStyle w:val="Strong"/>
          <w:u w:val="none"/>
        </w:rPr>
        <w:t>одине</w:t>
      </w:r>
      <w:r w:rsidR="00896F19" w:rsidRPr="00896F19">
        <w:rPr>
          <w:rStyle w:val="Strong"/>
          <w:u w:val="none"/>
          <w:lang w:val="sr-Cyrl-RS"/>
        </w:rPr>
        <w:t xml:space="preserve">; </w:t>
      </w:r>
      <w:r w:rsidRPr="00896F19">
        <w:rPr>
          <w:rStyle w:val="Strong"/>
          <w:u w:val="none"/>
        </w:rPr>
        <w:t>једног извршиоца на пословима возача хитне медицинске помоћи на неодређено време</w:t>
      </w:r>
      <w:r w:rsidR="00896F19" w:rsidRPr="00896F19">
        <w:rPr>
          <w:rStyle w:val="Strong"/>
          <w:u w:val="none"/>
          <w:lang w:val="sr-Cyrl-RS"/>
        </w:rPr>
        <w:t xml:space="preserve"> и</w:t>
      </w:r>
      <w:r w:rsidRPr="00896F19">
        <w:rPr>
          <w:rStyle w:val="Strong"/>
          <w:u w:val="none"/>
        </w:rPr>
        <w:t xml:space="preserve"> једног извршиоца на пословима хигијеничара на неодређено време.</w:t>
      </w:r>
    </w:p>
    <w:p w:rsidR="00D27D6B" w:rsidRPr="00E10A24" w:rsidRDefault="00D27D6B" w:rsidP="00E10A24">
      <w:pPr>
        <w:pStyle w:val="ListParagraph"/>
        <w:ind w:left="0"/>
        <w:jc w:val="both"/>
        <w:rPr>
          <w:b w:val="0"/>
          <w:color w:val="FF0000"/>
          <w:u w:val="none"/>
        </w:rPr>
      </w:pPr>
      <w:r w:rsidRPr="00E10A24">
        <w:rPr>
          <w:b w:val="0"/>
        </w:rPr>
        <w:t>Предлог Радне групе:</w:t>
      </w:r>
      <w:r w:rsidRPr="00E10A24">
        <w:rPr>
          <w:b w:val="0"/>
          <w:u w:val="none"/>
        </w:rPr>
        <w:t xml:space="preserve"> Представку проследити Министарству здравља, Сектору за организацију здравствене службе, на разматрање уз сугестију Одбора да се Дому здравља Мерошина омогући решавање неопходних кадровских потреба</w:t>
      </w:r>
      <w:r w:rsidRPr="00E10A24">
        <w:rPr>
          <w:b w:val="0"/>
          <w:color w:val="FF0000"/>
          <w:u w:val="none"/>
        </w:rPr>
        <w:t xml:space="preserve">, </w:t>
      </w:r>
      <w:r w:rsidRPr="00E10A24">
        <w:rPr>
          <w:b w:val="0"/>
          <w:u w:val="none"/>
        </w:rPr>
        <w:t xml:space="preserve">на које су представници овог дома здравља указали на седници Одбора за здравље и породицу, одржаној 7. </w:t>
      </w:r>
      <w:proofErr w:type="gramStart"/>
      <w:r w:rsidRPr="00E10A24">
        <w:rPr>
          <w:b w:val="0"/>
          <w:u w:val="none"/>
        </w:rPr>
        <w:t>маја</w:t>
      </w:r>
      <w:proofErr w:type="gramEnd"/>
      <w:r w:rsidRPr="00E10A24">
        <w:rPr>
          <w:b w:val="0"/>
          <w:u w:val="none"/>
        </w:rPr>
        <w:t xml:space="preserve"> 2021.године у Мерошини. </w:t>
      </w:r>
    </w:p>
    <w:p w:rsidR="00D27D6B" w:rsidRPr="00E10A24" w:rsidRDefault="00D27D6B" w:rsidP="00E10A24">
      <w:pPr>
        <w:pStyle w:val="ListParagraph"/>
        <w:ind w:left="0"/>
        <w:jc w:val="both"/>
        <w:rPr>
          <w:b w:val="0"/>
          <w:u w:val="none"/>
        </w:rPr>
      </w:pPr>
    </w:p>
    <w:p w:rsidR="009B1712" w:rsidRPr="009B1712" w:rsidRDefault="00D27D6B" w:rsidP="00E10A24">
      <w:pPr>
        <w:pStyle w:val="ListParagraph"/>
        <w:widowControl w:val="0"/>
        <w:numPr>
          <w:ilvl w:val="0"/>
          <w:numId w:val="9"/>
        </w:numPr>
        <w:tabs>
          <w:tab w:val="left" w:pos="1440"/>
        </w:tabs>
        <w:ind w:left="0" w:hanging="284"/>
        <w:jc w:val="both"/>
        <w:rPr>
          <w:rStyle w:val="Strong"/>
          <w:bCs w:val="0"/>
          <w:color w:val="FF0000"/>
          <w:u w:val="none"/>
        </w:rPr>
      </w:pPr>
      <w:r w:rsidRPr="00E10A24">
        <w:rPr>
          <w:b w:val="0"/>
        </w:rPr>
        <w:t>Подносилац:</w:t>
      </w:r>
      <w:r w:rsidRPr="00E10A24">
        <w:rPr>
          <w:b w:val="0"/>
          <w:u w:val="none"/>
        </w:rPr>
        <w:t xml:space="preserve"> Д</w:t>
      </w:r>
      <w:r w:rsidR="00EC2102">
        <w:rPr>
          <w:b w:val="0"/>
          <w:u w:val="none"/>
          <w:lang w:val="sr-Cyrl-RS"/>
        </w:rPr>
        <w:t xml:space="preserve">З </w:t>
      </w:r>
      <w:r w:rsidRPr="00E10A24">
        <w:rPr>
          <w:b w:val="0"/>
          <w:u w:val="none"/>
        </w:rPr>
        <w:t>„Др Даринка Лукић“</w:t>
      </w:r>
      <w:r w:rsidR="00EC2102">
        <w:rPr>
          <w:b w:val="0"/>
          <w:u w:val="none"/>
          <w:lang w:val="sr-Cyrl-RS"/>
        </w:rPr>
        <w:t xml:space="preserve">, </w:t>
      </w:r>
      <w:r w:rsidRPr="00E10A24">
        <w:rPr>
          <w:b w:val="0"/>
          <w:u w:val="none"/>
        </w:rPr>
        <w:t>Коцељева, директор др Верица Софранић (07-1220/21 од 1.07.2021.)</w:t>
      </w:r>
      <w:r w:rsidR="003E1F2E" w:rsidRPr="00E10A24">
        <w:rPr>
          <w:b w:val="0"/>
          <w:u w:val="none"/>
          <w:lang w:val="sr-Cyrl-RS"/>
        </w:rPr>
        <w:t xml:space="preserve"> </w:t>
      </w:r>
      <w:r w:rsidRPr="00E10A24">
        <w:rPr>
          <w:rStyle w:val="Strong"/>
        </w:rPr>
        <w:t>Предмет:</w:t>
      </w:r>
      <w:r w:rsidRPr="00E10A24">
        <w:rPr>
          <w:rStyle w:val="Strong"/>
          <w:u w:val="none"/>
        </w:rPr>
        <w:t xml:space="preserve"> Молба да се помогне Дому здравља у Коцељеви за </w:t>
      </w:r>
      <w:r w:rsidRPr="00E10A24">
        <w:rPr>
          <w:rStyle w:val="Strong"/>
          <w:u w:val="none"/>
        </w:rPr>
        <w:lastRenderedPageBreak/>
        <w:t>набавку санитетског возила, чиме би се побољшало пружање здравствене заштите становништву ове општине.</w:t>
      </w:r>
    </w:p>
    <w:p w:rsidR="00D27D6B" w:rsidRPr="00E10A24" w:rsidRDefault="003E1F2E" w:rsidP="009B1712">
      <w:pPr>
        <w:pStyle w:val="ListParagraph"/>
        <w:widowControl w:val="0"/>
        <w:tabs>
          <w:tab w:val="left" w:pos="1440"/>
        </w:tabs>
        <w:ind w:left="0"/>
        <w:jc w:val="both"/>
        <w:rPr>
          <w:b w:val="0"/>
          <w:color w:val="FF0000"/>
          <w:u w:val="none"/>
        </w:rPr>
      </w:pPr>
      <w:r w:rsidRPr="00E10A24">
        <w:rPr>
          <w:rStyle w:val="Strong"/>
          <w:u w:val="none"/>
          <w:lang w:val="sr-Cyrl-RS"/>
        </w:rPr>
        <w:t xml:space="preserve"> </w:t>
      </w:r>
      <w:r w:rsidR="00D27D6B" w:rsidRPr="00E10A24">
        <w:rPr>
          <w:b w:val="0"/>
        </w:rPr>
        <w:t>Предлог Радне групе:</w:t>
      </w:r>
      <w:r w:rsidR="00D27D6B" w:rsidRPr="00E10A24">
        <w:rPr>
          <w:b w:val="0"/>
          <w:u w:val="none"/>
        </w:rPr>
        <w:t xml:space="preserve"> Представку проследити Министарству здравља, Сектору за организацију здравствене службе, уз сугестију Одбора да се пронађе решење за набавку санитетског возила за Дом здравља Коцељева, на које су представници овог дома здравља указали на седници Одбора за здравље и породицу, одржаној 11. </w:t>
      </w:r>
      <w:proofErr w:type="gramStart"/>
      <w:r w:rsidR="00D27D6B" w:rsidRPr="00E10A24">
        <w:rPr>
          <w:b w:val="0"/>
          <w:u w:val="none"/>
        </w:rPr>
        <w:t>јуна</w:t>
      </w:r>
      <w:proofErr w:type="gramEnd"/>
      <w:r w:rsidR="00D27D6B" w:rsidRPr="00E10A24">
        <w:rPr>
          <w:b w:val="0"/>
          <w:u w:val="none"/>
        </w:rPr>
        <w:t xml:space="preserve"> 2021.године у Шапцу. </w:t>
      </w:r>
    </w:p>
    <w:p w:rsidR="00D27D6B" w:rsidRPr="00E10A24" w:rsidRDefault="00D27D6B" w:rsidP="00E10A24">
      <w:pPr>
        <w:pStyle w:val="ListParagraph"/>
        <w:ind w:left="0"/>
        <w:jc w:val="both"/>
        <w:rPr>
          <w:b w:val="0"/>
          <w:u w:val="none"/>
        </w:rPr>
      </w:pPr>
    </w:p>
    <w:p w:rsidR="009B1712" w:rsidRPr="009B1712" w:rsidRDefault="00D27D6B" w:rsidP="00E10A24">
      <w:pPr>
        <w:pStyle w:val="ListParagraph"/>
        <w:widowControl w:val="0"/>
        <w:numPr>
          <w:ilvl w:val="0"/>
          <w:numId w:val="9"/>
        </w:numPr>
        <w:tabs>
          <w:tab w:val="left" w:pos="1440"/>
        </w:tabs>
        <w:ind w:left="0" w:hanging="284"/>
        <w:jc w:val="both"/>
        <w:rPr>
          <w:rStyle w:val="Strong"/>
          <w:u w:val="none"/>
        </w:rPr>
      </w:pPr>
      <w:r w:rsidRPr="00E10A24">
        <w:rPr>
          <w:b w:val="0"/>
        </w:rPr>
        <w:t>Подносилац:</w:t>
      </w:r>
      <w:r w:rsidRPr="00E10A24">
        <w:rPr>
          <w:b w:val="0"/>
          <w:u w:val="none"/>
        </w:rPr>
        <w:t xml:space="preserve"> Др Стојановић Сандра, Београд (07-1176/21 од 24.06.2021.)</w:t>
      </w:r>
      <w:r w:rsidR="003E1F2E" w:rsidRPr="00E10A24">
        <w:rPr>
          <w:b w:val="0"/>
          <w:u w:val="none"/>
          <w:lang w:val="sr-Cyrl-RS"/>
        </w:rPr>
        <w:t xml:space="preserve"> </w:t>
      </w:r>
      <w:r w:rsidRPr="00E10A24">
        <w:rPr>
          <w:rStyle w:val="Strong"/>
        </w:rPr>
        <w:t>Предмет:</w:t>
      </w:r>
      <w:r w:rsidRPr="00E10A24">
        <w:rPr>
          <w:rStyle w:val="Strong"/>
          <w:u w:val="none"/>
        </w:rPr>
        <w:t xml:space="preserve"> Именована је као лекар радила у Градском заводу за хитну медицинску помоћ у Београду, по уговору на одређено време, од 5. </w:t>
      </w:r>
      <w:proofErr w:type="gramStart"/>
      <w:r w:rsidRPr="00E10A24">
        <w:rPr>
          <w:rStyle w:val="Strong"/>
          <w:u w:val="none"/>
        </w:rPr>
        <w:t>јуна</w:t>
      </w:r>
      <w:proofErr w:type="gramEnd"/>
      <w:r w:rsidRPr="00E10A24">
        <w:rPr>
          <w:rStyle w:val="Strong"/>
          <w:u w:val="none"/>
        </w:rPr>
        <w:t xml:space="preserve"> 2019. </w:t>
      </w:r>
      <w:proofErr w:type="gramStart"/>
      <w:r w:rsidRPr="00E10A24">
        <w:rPr>
          <w:rStyle w:val="Strong"/>
          <w:u w:val="none"/>
        </w:rPr>
        <w:t>до</w:t>
      </w:r>
      <w:proofErr w:type="gramEnd"/>
      <w:r w:rsidRPr="00E10A24">
        <w:rPr>
          <w:rStyle w:val="Strong"/>
          <w:u w:val="none"/>
        </w:rPr>
        <w:t xml:space="preserve"> 16. </w:t>
      </w:r>
      <w:proofErr w:type="gramStart"/>
      <w:r w:rsidRPr="00E10A24">
        <w:rPr>
          <w:rStyle w:val="Strong"/>
          <w:u w:val="none"/>
        </w:rPr>
        <w:t>октобра</w:t>
      </w:r>
      <w:proofErr w:type="gramEnd"/>
      <w:r w:rsidRPr="00E10A24">
        <w:rPr>
          <w:rStyle w:val="Strong"/>
          <w:u w:val="none"/>
        </w:rPr>
        <w:t xml:space="preserve"> 2020. </w:t>
      </w:r>
      <w:proofErr w:type="gramStart"/>
      <w:r w:rsidRPr="00E10A24">
        <w:rPr>
          <w:rStyle w:val="Strong"/>
          <w:u w:val="none"/>
        </w:rPr>
        <w:t>године</w:t>
      </w:r>
      <w:proofErr w:type="gramEnd"/>
      <w:r w:rsidRPr="00E10A24">
        <w:rPr>
          <w:rStyle w:val="Strong"/>
          <w:u w:val="none"/>
        </w:rPr>
        <w:t>. Након што јој је престао уговор, у наведеној здравственој установи су расписана два конкурса на које се уредно пријавила, била је на разговору, али није примљена у радни однос.  Сматра да јој је учињена неправда јер је радила савесно, одговорно, са великим ентузијазмом с обзиром на то да воли ургентну медицину, те да је посао обављала без иједне примедбе и опомене претпостављених. Такође истиче да је отпуштена у време епидемије и поред како наводи „најаве државног руководства да неће бити отпуштања здравствених радника док траје пандемија“.</w:t>
      </w:r>
    </w:p>
    <w:p w:rsidR="00D27D6B" w:rsidRPr="00E10A24" w:rsidRDefault="003E1F2E" w:rsidP="009B1712">
      <w:pPr>
        <w:pStyle w:val="ListParagraph"/>
        <w:widowControl w:val="0"/>
        <w:tabs>
          <w:tab w:val="left" w:pos="1440"/>
        </w:tabs>
        <w:ind w:left="0"/>
        <w:jc w:val="both"/>
        <w:rPr>
          <w:b w:val="0"/>
          <w:bCs/>
          <w:u w:val="none"/>
        </w:rPr>
      </w:pPr>
      <w:r w:rsidRPr="00E10A24">
        <w:rPr>
          <w:rStyle w:val="Strong"/>
          <w:u w:val="none"/>
          <w:lang w:val="sr-Cyrl-RS"/>
        </w:rPr>
        <w:t xml:space="preserve"> </w:t>
      </w:r>
      <w:r w:rsidR="00D27D6B" w:rsidRPr="00E10A24">
        <w:rPr>
          <w:b w:val="0"/>
        </w:rPr>
        <w:t>Предлог Радне групе:</w:t>
      </w:r>
      <w:r w:rsidR="00D27D6B" w:rsidRPr="00E10A24">
        <w:rPr>
          <w:b w:val="0"/>
          <w:u w:val="none"/>
        </w:rPr>
        <w:t xml:space="preserve"> Представку проследити Министарству здравља на надлежност.</w:t>
      </w:r>
    </w:p>
    <w:p w:rsidR="00D27D6B" w:rsidRPr="00E10A24" w:rsidRDefault="00D27D6B" w:rsidP="00E10A24">
      <w:pPr>
        <w:jc w:val="both"/>
      </w:pPr>
    </w:p>
    <w:p w:rsidR="009B1712" w:rsidRPr="009B1712" w:rsidRDefault="00D27D6B" w:rsidP="00E10A24">
      <w:pPr>
        <w:pStyle w:val="ListParagraph"/>
        <w:widowControl w:val="0"/>
        <w:numPr>
          <w:ilvl w:val="0"/>
          <w:numId w:val="9"/>
        </w:numPr>
        <w:tabs>
          <w:tab w:val="left" w:pos="1440"/>
        </w:tabs>
        <w:ind w:left="0" w:hanging="284"/>
        <w:jc w:val="both"/>
        <w:rPr>
          <w:rStyle w:val="Strong"/>
          <w:u w:val="none"/>
        </w:rPr>
      </w:pPr>
      <w:r w:rsidRPr="00E10A24">
        <w:rPr>
          <w:b w:val="0"/>
        </w:rPr>
        <w:t>Подносилац:</w:t>
      </w:r>
      <w:r w:rsidRPr="00E10A24">
        <w:rPr>
          <w:b w:val="0"/>
          <w:u w:val="none"/>
        </w:rPr>
        <w:t xml:space="preserve"> Јелена Митровић, Аранђеловац (07-1213/21 од 30.06.2021.)</w:t>
      </w:r>
      <w:r w:rsidR="003E1F2E" w:rsidRPr="00E10A24">
        <w:rPr>
          <w:b w:val="0"/>
          <w:u w:val="none"/>
          <w:lang w:val="sr-Cyrl-RS"/>
        </w:rPr>
        <w:t xml:space="preserve"> </w:t>
      </w:r>
      <w:r w:rsidRPr="00E10A24">
        <w:rPr>
          <w:rStyle w:val="Strong"/>
        </w:rPr>
        <w:t>Предмет:</w:t>
      </w:r>
      <w:r w:rsidRPr="00E10A24">
        <w:rPr>
          <w:rStyle w:val="Strong"/>
          <w:u w:val="none"/>
        </w:rPr>
        <w:t xml:space="preserve"> Именована наводи да већ десет година ради на пословима лаборанта у ЗЦ Аранђеловац, као волонтер или на одређено време као замена колега. Указује на неправду јер стрпљиво и марљиво ради и чека да се запосли на неодређено време, међутим у радни однос примани су други са мање стажа и искуства. Наводи да у ЗЦ Аранђеловац постоји очигледна потреба за њеним радом у лабораторији, да је радила све време док је трајала епидемија, да има породицу и двоје деце, те моли Одбор да јој помогне да реши своје егзистенцијално питање- своје запослење у здравственој установи.</w:t>
      </w:r>
    </w:p>
    <w:p w:rsidR="00D27D6B" w:rsidRPr="00E10A24" w:rsidRDefault="00D27D6B" w:rsidP="009B1712">
      <w:pPr>
        <w:pStyle w:val="ListParagraph"/>
        <w:widowControl w:val="0"/>
        <w:tabs>
          <w:tab w:val="left" w:pos="1440"/>
        </w:tabs>
        <w:ind w:left="0"/>
        <w:jc w:val="both"/>
        <w:rPr>
          <w:b w:val="0"/>
          <w:bCs/>
          <w:u w:val="none"/>
        </w:rPr>
      </w:pPr>
      <w:r w:rsidRPr="00E10A24">
        <w:rPr>
          <w:rStyle w:val="Strong"/>
          <w:u w:val="none"/>
        </w:rPr>
        <w:t xml:space="preserve"> </w:t>
      </w:r>
      <w:r w:rsidRPr="00E10A24">
        <w:rPr>
          <w:b w:val="0"/>
        </w:rPr>
        <w:t>Предлог Радне групе</w:t>
      </w:r>
      <w:r w:rsidRPr="00E10A24">
        <w:rPr>
          <w:b w:val="0"/>
          <w:u w:val="none"/>
        </w:rPr>
        <w:t>: Представку проследити Министарству здравља на надлежност, с молбом да се размотре наводи подносиоца представке.</w:t>
      </w:r>
    </w:p>
    <w:p w:rsidR="00D27D6B" w:rsidRPr="00E10A24" w:rsidRDefault="00D27D6B" w:rsidP="00E10A24">
      <w:pPr>
        <w:pStyle w:val="ListParagraph"/>
        <w:ind w:left="0"/>
        <w:jc w:val="both"/>
        <w:rPr>
          <w:b w:val="0"/>
          <w:u w:val="none"/>
        </w:rPr>
      </w:pPr>
    </w:p>
    <w:p w:rsidR="00D27D6B" w:rsidRPr="00E10A24" w:rsidRDefault="00D27D6B" w:rsidP="00E10A24">
      <w:pPr>
        <w:pStyle w:val="ListParagraph"/>
        <w:widowControl w:val="0"/>
        <w:numPr>
          <w:ilvl w:val="0"/>
          <w:numId w:val="9"/>
        </w:numPr>
        <w:tabs>
          <w:tab w:val="left" w:pos="1440"/>
        </w:tabs>
        <w:ind w:left="0" w:hanging="284"/>
        <w:jc w:val="both"/>
        <w:rPr>
          <w:b w:val="0"/>
          <w:u w:val="none"/>
        </w:rPr>
      </w:pPr>
      <w:r w:rsidRPr="00E10A24">
        <w:rPr>
          <w:b w:val="0"/>
        </w:rPr>
        <w:t>Подносилац:</w:t>
      </w:r>
      <w:r w:rsidRPr="00E10A24">
        <w:rPr>
          <w:b w:val="0"/>
          <w:u w:val="none"/>
        </w:rPr>
        <w:t xml:space="preserve"> Удружење за заштиту права пацијената на савесно лечење ХЕЛП, Нови Сад (07-759/20-5 од 16.06.2021.)</w:t>
      </w:r>
      <w:r w:rsidR="003E1F2E" w:rsidRPr="00E10A24">
        <w:rPr>
          <w:b w:val="0"/>
          <w:u w:val="none"/>
          <w:lang w:val="sr-Cyrl-RS"/>
        </w:rPr>
        <w:t xml:space="preserve"> </w:t>
      </w:r>
      <w:r w:rsidRPr="00E10A24">
        <w:rPr>
          <w:rStyle w:val="Strong"/>
        </w:rPr>
        <w:t>Предмет:</w:t>
      </w:r>
      <w:r w:rsidRPr="00E10A24">
        <w:rPr>
          <w:rStyle w:val="Strong"/>
          <w:u w:val="none"/>
        </w:rPr>
        <w:t xml:space="preserve"> Одбор је на седници одржаној 2. </w:t>
      </w:r>
      <w:proofErr w:type="gramStart"/>
      <w:r w:rsidRPr="00E10A24">
        <w:rPr>
          <w:rStyle w:val="Strong"/>
          <w:u w:val="none"/>
        </w:rPr>
        <w:t>фебруара</w:t>
      </w:r>
      <w:proofErr w:type="gramEnd"/>
      <w:r w:rsidRPr="00E10A24">
        <w:rPr>
          <w:rStyle w:val="Strong"/>
          <w:u w:val="none"/>
        </w:rPr>
        <w:t xml:space="preserve"> 2021. године размотрио представку овог удружења којом је тражено да М</w:t>
      </w:r>
      <w:r w:rsidRPr="00E10A24">
        <w:rPr>
          <w:b w:val="0"/>
          <w:u w:val="none"/>
        </w:rPr>
        <w:t xml:space="preserve">инистарство здравља поступи по ургенцији односно захтеву Удружења за ванредном спољном провером квалитета стручног рада и хигијенско-епидемиолошком ситуацијом у Институту за плућне болести Војводине у Сремској Каменици. Поступајући по представци Одбор је тражио од Министарства здравља да размотри Захтев Удружења за заштиту права пацијената на савесно лечење „ХЕЛП“, Нови Сад, сагласно члану 191. Закона о здравственој заштити, којим је прописана спољна провера квалитета стручног рада. </w:t>
      </w:r>
      <w:r w:rsidRPr="00E10A24">
        <w:rPr>
          <w:b w:val="0"/>
        </w:rPr>
        <w:t>Предлог Радне групе:</w:t>
      </w:r>
      <w:r w:rsidRPr="00E10A24">
        <w:rPr>
          <w:b w:val="0"/>
          <w:u w:val="none"/>
        </w:rPr>
        <w:t xml:space="preserve"> Удружењу је прослеђен одговор Министарства здравља Сектора за инспекцијске послове од 18. </w:t>
      </w:r>
      <w:proofErr w:type="gramStart"/>
      <w:r w:rsidRPr="00E10A24">
        <w:rPr>
          <w:b w:val="0"/>
          <w:u w:val="none"/>
        </w:rPr>
        <w:t>марта</w:t>
      </w:r>
      <w:proofErr w:type="gramEnd"/>
      <w:r w:rsidRPr="00E10A24">
        <w:rPr>
          <w:b w:val="0"/>
          <w:u w:val="none"/>
        </w:rPr>
        <w:t xml:space="preserve"> 2021. </w:t>
      </w:r>
      <w:proofErr w:type="gramStart"/>
      <w:r w:rsidRPr="00E10A24">
        <w:rPr>
          <w:b w:val="0"/>
          <w:u w:val="none"/>
        </w:rPr>
        <w:t>године</w:t>
      </w:r>
      <w:proofErr w:type="gramEnd"/>
      <w:r w:rsidRPr="00E10A24">
        <w:rPr>
          <w:b w:val="0"/>
          <w:u w:val="none"/>
        </w:rPr>
        <w:t>.</w:t>
      </w:r>
    </w:p>
    <w:p w:rsidR="00D27D6B" w:rsidRPr="00E10A24" w:rsidRDefault="00D27D6B" w:rsidP="00E10A24">
      <w:pPr>
        <w:jc w:val="both"/>
      </w:pPr>
    </w:p>
    <w:p w:rsidR="009B1712" w:rsidRPr="000249CA" w:rsidRDefault="00D27D6B" w:rsidP="00E10A24">
      <w:pPr>
        <w:pStyle w:val="ListParagraph"/>
        <w:widowControl w:val="0"/>
        <w:numPr>
          <w:ilvl w:val="0"/>
          <w:numId w:val="9"/>
        </w:numPr>
        <w:tabs>
          <w:tab w:val="left" w:pos="709"/>
          <w:tab w:val="left" w:pos="1440"/>
        </w:tabs>
        <w:ind w:left="0" w:hanging="284"/>
        <w:jc w:val="both"/>
        <w:rPr>
          <w:rStyle w:val="Strong"/>
          <w:u w:val="none"/>
          <w:lang w:val="sr-Cyrl-RS"/>
        </w:rPr>
      </w:pPr>
      <w:r w:rsidRPr="00E10A24">
        <w:rPr>
          <w:b w:val="0"/>
        </w:rPr>
        <w:t>Подносилац:</w:t>
      </w:r>
      <w:r w:rsidRPr="00E10A24">
        <w:rPr>
          <w:b w:val="0"/>
          <w:u w:val="none"/>
        </w:rPr>
        <w:t xml:space="preserve"> Јадранка Булатовић, мајка осигураника Лане Булатовић, Ковин (07-1037/21 од 11.06.2021.)</w:t>
      </w:r>
      <w:r w:rsidR="003E1F2E" w:rsidRPr="000249CA">
        <w:rPr>
          <w:u w:val="none"/>
          <w:lang w:val="sr-Cyrl-RS"/>
        </w:rPr>
        <w:t xml:space="preserve"> </w:t>
      </w:r>
      <w:r w:rsidRPr="00E10A24">
        <w:rPr>
          <w:rStyle w:val="Strong"/>
        </w:rPr>
        <w:t>Предмет:</w:t>
      </w:r>
      <w:r w:rsidRPr="00E10A24">
        <w:rPr>
          <w:rStyle w:val="Strong"/>
          <w:u w:val="none"/>
        </w:rPr>
        <w:t xml:space="preserve"> Захтев за давање конзилијарног мишљења и предлога за упућивање на лечење у иностранство ради трансплантације бубрега и панкреаса, осигураника Лане </w:t>
      </w:r>
      <w:r w:rsidR="003E1F2E" w:rsidRPr="00E10A24">
        <w:rPr>
          <w:rStyle w:val="Strong"/>
          <w:u w:val="none"/>
        </w:rPr>
        <w:t xml:space="preserve">Булатовић, рођене 1991. </w:t>
      </w:r>
      <w:proofErr w:type="gramStart"/>
      <w:r w:rsidR="003E1F2E" w:rsidRPr="00E10A24">
        <w:rPr>
          <w:rStyle w:val="Strong"/>
          <w:u w:val="none"/>
        </w:rPr>
        <w:t>године</w:t>
      </w:r>
      <w:proofErr w:type="gramEnd"/>
      <w:r w:rsidR="003E1F2E" w:rsidRPr="00E10A24">
        <w:rPr>
          <w:rStyle w:val="Strong"/>
          <w:u w:val="none"/>
        </w:rPr>
        <w:t>.</w:t>
      </w:r>
      <w:r w:rsidR="003E1F2E" w:rsidRPr="000249CA">
        <w:rPr>
          <w:rStyle w:val="Strong"/>
          <w:u w:val="none"/>
          <w:lang w:val="sr-Cyrl-RS"/>
        </w:rPr>
        <w:t xml:space="preserve"> </w:t>
      </w:r>
      <w:r w:rsidRPr="00E10A24">
        <w:rPr>
          <w:rStyle w:val="Strong"/>
          <w:u w:val="none"/>
        </w:rPr>
        <w:t>У прилогу ове представке достављена је обимна медицинска документација, а поред осталог и Отпусна листа са</w:t>
      </w:r>
      <w:r w:rsidR="00A46540">
        <w:rPr>
          <w:rStyle w:val="Strong"/>
          <w:u w:val="none"/>
          <w:lang w:val="sr-Cyrl-RS"/>
        </w:rPr>
        <w:t xml:space="preserve"> </w:t>
      </w:r>
      <w:r w:rsidRPr="00E10A24">
        <w:rPr>
          <w:rStyle w:val="Strong"/>
          <w:u w:val="none"/>
        </w:rPr>
        <w:lastRenderedPageBreak/>
        <w:t xml:space="preserve">епикризом Клинике за нефрологију, Одељење перитонеумске дијализе, о лечењу Лане Булатовић од 20. </w:t>
      </w:r>
      <w:proofErr w:type="gramStart"/>
      <w:r w:rsidRPr="00E10A24">
        <w:rPr>
          <w:rStyle w:val="Strong"/>
          <w:u w:val="none"/>
        </w:rPr>
        <w:t>до</w:t>
      </w:r>
      <w:proofErr w:type="gramEnd"/>
      <w:r w:rsidRPr="00E10A24">
        <w:rPr>
          <w:rStyle w:val="Strong"/>
          <w:u w:val="none"/>
        </w:rPr>
        <w:t xml:space="preserve"> 30. </w:t>
      </w:r>
      <w:proofErr w:type="gramStart"/>
      <w:r w:rsidRPr="00E10A24">
        <w:rPr>
          <w:rStyle w:val="Strong"/>
          <w:u w:val="none"/>
        </w:rPr>
        <w:t>маја</w:t>
      </w:r>
      <w:proofErr w:type="gramEnd"/>
      <w:r w:rsidRPr="00E10A24">
        <w:rPr>
          <w:rStyle w:val="Strong"/>
          <w:u w:val="none"/>
        </w:rPr>
        <w:t xml:space="preserve"> 2019. </w:t>
      </w:r>
      <w:proofErr w:type="gramStart"/>
      <w:r w:rsidRPr="00E10A24">
        <w:rPr>
          <w:rStyle w:val="Strong"/>
          <w:u w:val="none"/>
        </w:rPr>
        <w:t>године</w:t>
      </w:r>
      <w:proofErr w:type="gramEnd"/>
      <w:r w:rsidRPr="00E10A24">
        <w:rPr>
          <w:rStyle w:val="Strong"/>
          <w:u w:val="none"/>
        </w:rPr>
        <w:t>, где се наводи између осталог да „болесница има одмаклу хроничну бубрежну слабост и дијабетес тип I и у перспективи би се могла размотрити као потенцијални кандидат за симултану трансплантацију бубрега и панкреаса“. Такође подносилац наводи да је њена ћерка Лана Булатовић животно угрожена, а да се потребна трансплантација панкреаса и бубрега ради у Свеучилишној болници у Падови, Италија</w:t>
      </w:r>
      <w:r w:rsidR="003E1F2E" w:rsidRPr="000249CA">
        <w:rPr>
          <w:rStyle w:val="Strong"/>
          <w:u w:val="none"/>
          <w:lang w:val="sr-Cyrl-RS"/>
        </w:rPr>
        <w:t xml:space="preserve">. </w:t>
      </w:r>
      <w:r w:rsidRPr="00E10A24">
        <w:rPr>
          <w:rStyle w:val="Strong"/>
          <w:u w:val="none"/>
        </w:rPr>
        <w:t xml:space="preserve">Министарство здравља је поступајући по допису Генералног секретаријата председника Репулике Србије, тражило од КЦС информацију о даљем лечењу Лане Булатовић. У одговору Клинике за нефрологију КЦС наведени су сви учињени прегледи именоване ради реевалуације претрансплантационе припреме за симултану трансплантацију бубрега и панкреаса у иностранству али без навођења одреднице да ли су исцрпљене могућности лечења у Републици Србији и уколико јесу, у којој земљи и којој иностраној здравственој установи се предлаже даље лечење у конкретном случају. Због тога је Министарство здравља 2. </w:t>
      </w:r>
      <w:proofErr w:type="gramStart"/>
      <w:r w:rsidRPr="00E10A24">
        <w:rPr>
          <w:rStyle w:val="Strong"/>
          <w:u w:val="none"/>
        </w:rPr>
        <w:t>новембра</w:t>
      </w:r>
      <w:proofErr w:type="gramEnd"/>
      <w:r w:rsidRPr="00E10A24">
        <w:rPr>
          <w:rStyle w:val="Strong"/>
          <w:u w:val="none"/>
        </w:rPr>
        <w:t xml:space="preserve"> 2020. </w:t>
      </w:r>
      <w:proofErr w:type="gramStart"/>
      <w:r w:rsidRPr="00E10A24">
        <w:rPr>
          <w:rStyle w:val="Strong"/>
          <w:u w:val="none"/>
        </w:rPr>
        <w:t>године</w:t>
      </w:r>
      <w:proofErr w:type="gramEnd"/>
      <w:r w:rsidRPr="00E10A24">
        <w:rPr>
          <w:rStyle w:val="Strong"/>
          <w:u w:val="none"/>
        </w:rPr>
        <w:t>, тражило од Клинике да у што краћем року достави ову информацију, ради евентуалног наставка лечења осигураника у иностранству.</w:t>
      </w:r>
      <w:r w:rsidR="000249CA">
        <w:rPr>
          <w:rStyle w:val="Strong"/>
          <w:u w:val="none"/>
          <w:lang w:val="sr-Cyrl-RS"/>
        </w:rPr>
        <w:t xml:space="preserve"> </w:t>
      </w:r>
      <w:r w:rsidRPr="000249CA">
        <w:rPr>
          <w:rStyle w:val="Strong"/>
          <w:u w:val="none"/>
        </w:rPr>
        <w:t>Одговора још увек нема, због чега се Јадранка Булатовић обратила за помоћ Одбору за здравље и породицу.</w:t>
      </w:r>
    </w:p>
    <w:p w:rsidR="00D27D6B" w:rsidRPr="009B1712" w:rsidRDefault="00D27D6B" w:rsidP="00E10A24">
      <w:pPr>
        <w:jc w:val="both"/>
        <w:rPr>
          <w:bCs/>
          <w:lang w:val="sr-Cyrl-RS"/>
        </w:rPr>
      </w:pPr>
      <w:r w:rsidRPr="00E10A24">
        <w:rPr>
          <w:u w:val="single"/>
        </w:rPr>
        <w:t>Предлог Радне групе:</w:t>
      </w:r>
      <w:r w:rsidRPr="00E10A24">
        <w:t xml:space="preserve"> Представку доставити директору Клинике за нефрологију КЦС и Министарству здравља (кабинету министра), с молбом да због хитности стања и тежине обољења пацијента, траже од надлежне здравствене установе - Клинике</w:t>
      </w:r>
      <w:r w:rsidRPr="00E10A24">
        <w:rPr>
          <w:rStyle w:val="Strong"/>
          <w:b w:val="0"/>
        </w:rPr>
        <w:t xml:space="preserve"> за нефрологију да </w:t>
      </w:r>
      <w:r w:rsidRPr="00E10A24">
        <w:t xml:space="preserve">промптно одговори односно да се конзилијарно изјасни о томе да ли су у случају Лане Булатовић исцрпљене све могућности лечења у Републици Србији и ако јесу, где се даље може наставити лечење - у којој држави и којој здравственој установи, сагласно члану 120. </w:t>
      </w:r>
      <w:proofErr w:type="gramStart"/>
      <w:r w:rsidRPr="00E10A24">
        <w:t>Закона о здравственом осигурању, којим је прописано упућивање на лечење у иностранство.</w:t>
      </w:r>
      <w:proofErr w:type="gramEnd"/>
      <w:r w:rsidRPr="00E10A24">
        <w:rPr>
          <w:rStyle w:val="Strong"/>
          <w:b w:val="0"/>
        </w:rPr>
        <w:t xml:space="preserve"> </w:t>
      </w:r>
      <w:proofErr w:type="gramStart"/>
      <w:r w:rsidRPr="00E10A24">
        <w:rPr>
          <w:rStyle w:val="Strong"/>
          <w:b w:val="0"/>
        </w:rPr>
        <w:t xml:space="preserve">Одбор </w:t>
      </w:r>
      <w:r w:rsidR="00896F19">
        <w:rPr>
          <w:rStyle w:val="Strong"/>
          <w:b w:val="0"/>
          <w:lang w:val="sr-Cyrl-RS"/>
        </w:rPr>
        <w:t>тражи</w:t>
      </w:r>
      <w:r w:rsidRPr="00E10A24">
        <w:rPr>
          <w:rStyle w:val="Strong"/>
          <w:b w:val="0"/>
        </w:rPr>
        <w:t xml:space="preserve"> да буде обавештен о поступању поводом ове представке.</w:t>
      </w:r>
      <w:proofErr w:type="gramEnd"/>
    </w:p>
    <w:p w:rsidR="00D27D6B" w:rsidRPr="00E10A24" w:rsidRDefault="00D27D6B" w:rsidP="00E10A24">
      <w:pPr>
        <w:jc w:val="both"/>
      </w:pPr>
    </w:p>
    <w:p w:rsidR="00D27D6B" w:rsidRPr="00E10A24" w:rsidRDefault="00D27D6B" w:rsidP="00E10A24">
      <w:pPr>
        <w:pStyle w:val="ListParagraph"/>
        <w:widowControl w:val="0"/>
        <w:numPr>
          <w:ilvl w:val="0"/>
          <w:numId w:val="9"/>
        </w:numPr>
        <w:tabs>
          <w:tab w:val="left" w:pos="1440"/>
        </w:tabs>
        <w:ind w:left="0" w:hanging="284"/>
        <w:jc w:val="both"/>
        <w:rPr>
          <w:b w:val="0"/>
          <w:u w:val="none"/>
        </w:rPr>
      </w:pPr>
      <w:r w:rsidRPr="00E10A24">
        <w:rPr>
          <w:b w:val="0"/>
        </w:rPr>
        <w:t>Подносилац:</w:t>
      </w:r>
      <w:r w:rsidRPr="00E10A24">
        <w:rPr>
          <w:b w:val="0"/>
          <w:u w:val="none"/>
        </w:rPr>
        <w:t xml:space="preserve"> Милован Ивановић, Пожаревац –Забела (07-960/21-5 од 3.06.2021.)</w:t>
      </w:r>
    </w:p>
    <w:p w:rsidR="009B1712" w:rsidRDefault="00D27D6B" w:rsidP="00E10A24">
      <w:pPr>
        <w:jc w:val="both"/>
        <w:rPr>
          <w:rStyle w:val="Strong"/>
          <w:b w:val="0"/>
          <w:lang w:val="sr-Cyrl-RS"/>
        </w:rPr>
      </w:pPr>
      <w:r w:rsidRPr="00E10A24">
        <w:rPr>
          <w:rStyle w:val="Strong"/>
          <w:b w:val="0"/>
        </w:rPr>
        <w:t xml:space="preserve">Предмет: Подносилац представке је на издржавању казне у КПЗ Забела. Обавештава да затвореници у овом казнено поправном заводу немају право на избор вакцина, те да су им на располагању </w:t>
      </w:r>
      <w:proofErr w:type="gramStart"/>
      <w:r w:rsidRPr="00E10A24">
        <w:rPr>
          <w:rStyle w:val="Strong"/>
          <w:b w:val="0"/>
        </w:rPr>
        <w:t>биле  само</w:t>
      </w:r>
      <w:proofErr w:type="gramEnd"/>
      <w:r w:rsidRPr="00E10A24">
        <w:rPr>
          <w:rStyle w:val="Strong"/>
          <w:b w:val="0"/>
        </w:rPr>
        <w:t xml:space="preserve"> вакцине Синофрам и АстраЗенека.</w:t>
      </w:r>
    </w:p>
    <w:p w:rsidR="00D27D6B" w:rsidRPr="00E10A24" w:rsidRDefault="00D27D6B" w:rsidP="00E10A24">
      <w:pPr>
        <w:jc w:val="both"/>
      </w:pPr>
      <w:r w:rsidRPr="00E10A24">
        <w:rPr>
          <w:u w:val="single"/>
        </w:rPr>
        <w:t>Предлог Радне групе:</w:t>
      </w:r>
      <w:r w:rsidRPr="00E10A24">
        <w:t xml:space="preserve"> Представку проследити Министарству правде, Управи за извршење кривичних санкција, на надлежност.</w:t>
      </w:r>
    </w:p>
    <w:p w:rsidR="00D27D6B" w:rsidRPr="00E10A24" w:rsidRDefault="00D27D6B" w:rsidP="00E10A24">
      <w:pPr>
        <w:pStyle w:val="ListParagraph"/>
        <w:ind w:left="0"/>
        <w:jc w:val="both"/>
        <w:rPr>
          <w:b w:val="0"/>
          <w:u w:val="none"/>
        </w:rPr>
      </w:pPr>
    </w:p>
    <w:p w:rsidR="00D27D6B" w:rsidRPr="00E10A24" w:rsidRDefault="00D27D6B" w:rsidP="00E10A24">
      <w:pPr>
        <w:pStyle w:val="ListParagraph"/>
        <w:widowControl w:val="0"/>
        <w:numPr>
          <w:ilvl w:val="0"/>
          <w:numId w:val="9"/>
        </w:numPr>
        <w:tabs>
          <w:tab w:val="left" w:pos="1440"/>
        </w:tabs>
        <w:ind w:left="0" w:hanging="284"/>
        <w:jc w:val="both"/>
        <w:rPr>
          <w:b w:val="0"/>
          <w:u w:val="none"/>
        </w:rPr>
      </w:pPr>
      <w:r w:rsidRPr="00E10A24">
        <w:rPr>
          <w:b w:val="0"/>
        </w:rPr>
        <w:t>Подносилац:</w:t>
      </w:r>
      <w:r w:rsidRPr="00E10A24">
        <w:rPr>
          <w:b w:val="0"/>
          <w:u w:val="none"/>
        </w:rPr>
        <w:t xml:space="preserve"> доц. </w:t>
      </w:r>
      <w:proofErr w:type="gramStart"/>
      <w:r w:rsidRPr="00E10A24">
        <w:rPr>
          <w:b w:val="0"/>
          <w:u w:val="none"/>
        </w:rPr>
        <w:t>др</w:t>
      </w:r>
      <w:proofErr w:type="gramEnd"/>
      <w:r w:rsidRPr="00E10A24">
        <w:rPr>
          <w:b w:val="0"/>
          <w:u w:val="none"/>
        </w:rPr>
        <w:t xml:space="preserve"> Валентина Живковић, Ниш (07-1217/21 од 30.06.2021.)</w:t>
      </w:r>
    </w:p>
    <w:p w:rsidR="00D27D6B" w:rsidRPr="00E10A24" w:rsidRDefault="00D27D6B" w:rsidP="00E10A24">
      <w:pPr>
        <w:jc w:val="both"/>
        <w:rPr>
          <w:rStyle w:val="Strong"/>
          <w:b w:val="0"/>
        </w:rPr>
      </w:pPr>
      <w:r w:rsidRPr="00E10A24">
        <w:rPr>
          <w:rStyle w:val="Strong"/>
          <w:b w:val="0"/>
          <w:u w:val="single"/>
        </w:rPr>
        <w:t>Предмет:</w:t>
      </w:r>
      <w:r w:rsidRPr="00E10A24">
        <w:rPr>
          <w:rStyle w:val="Strong"/>
          <w:b w:val="0"/>
        </w:rPr>
        <w:t xml:space="preserve"> Притужба на рад директорке Института за лечење и рехабилитацију Нишка Бања, проф. др Марине Дељанин Илић, која по наводима подносиоца представке врши мобинг и дискриминацију према већини запослених, често кршећи закон на тај начин што: запосленима неоправдано ограничава време коришћење годишњег одмора у трајању од 10 дана, у ситуацији када је уморним здравственим радницима неопходан одмор и опоравак услед повољне епидемиолошке ситуације; затим директорка је наредила да се дани старог одмора у овој години користе до марта месеца супротно законским одредбама којима је прописано да се преостали годишњи одмор користи до 30. </w:t>
      </w:r>
      <w:proofErr w:type="gramStart"/>
      <w:r w:rsidRPr="00E10A24">
        <w:rPr>
          <w:rStyle w:val="Strong"/>
          <w:b w:val="0"/>
        </w:rPr>
        <w:t>јуна</w:t>
      </w:r>
      <w:proofErr w:type="gramEnd"/>
      <w:r w:rsidRPr="00E10A24">
        <w:rPr>
          <w:rStyle w:val="Strong"/>
          <w:b w:val="0"/>
        </w:rPr>
        <w:t xml:space="preserve">; не исплаћује путне трошкове делу радника; премешта раднике на друга радна места и то оне које сматра „непослушнима“ спроводећи своју самовољу и диктатуру. </w:t>
      </w:r>
    </w:p>
    <w:p w:rsidR="00D67D43" w:rsidRDefault="00D27D6B" w:rsidP="00E10A24">
      <w:pPr>
        <w:jc w:val="both"/>
        <w:rPr>
          <w:rStyle w:val="Strong"/>
          <w:b w:val="0"/>
          <w:lang w:val="sr-Cyrl-RS"/>
        </w:rPr>
      </w:pPr>
      <w:proofErr w:type="gramStart"/>
      <w:r w:rsidRPr="00E10A24">
        <w:rPr>
          <w:rStyle w:val="Strong"/>
          <w:b w:val="0"/>
        </w:rPr>
        <w:t>Моли надлежне да провере изнете наводе и реагују у циљу омогућавања норм</w:t>
      </w:r>
      <w:r w:rsidR="003E1F2E" w:rsidRPr="00E10A24">
        <w:rPr>
          <w:rStyle w:val="Strong"/>
          <w:b w:val="0"/>
        </w:rPr>
        <w:t>алног живота и рада запослених.</w:t>
      </w:r>
      <w:proofErr w:type="gramEnd"/>
    </w:p>
    <w:p w:rsidR="00D27D6B" w:rsidRPr="00E10A24" w:rsidRDefault="00D27D6B" w:rsidP="00E10A24">
      <w:pPr>
        <w:jc w:val="both"/>
      </w:pPr>
      <w:r w:rsidRPr="00E10A24">
        <w:rPr>
          <w:u w:val="single"/>
        </w:rPr>
        <w:t>Предлог Радне групе:</w:t>
      </w:r>
      <w:r w:rsidRPr="00E10A24">
        <w:t xml:space="preserve"> Представку проследити Министарству здравља, </w:t>
      </w:r>
      <w:r w:rsidRPr="00E10A24">
        <w:rPr>
          <w:rStyle w:val="Strong"/>
          <w:b w:val="0"/>
        </w:rPr>
        <w:t>Сектор за инспекцијске послове</w:t>
      </w:r>
      <w:r w:rsidRPr="00E10A24">
        <w:t xml:space="preserve"> и Министарству за рад, запошљавање борачка и социјална</w:t>
      </w:r>
      <w:r w:rsidR="00A46540">
        <w:rPr>
          <w:lang w:val="sr-Cyrl-RS"/>
        </w:rPr>
        <w:t xml:space="preserve"> </w:t>
      </w:r>
      <w:r w:rsidRPr="00E10A24">
        <w:lastRenderedPageBreak/>
        <w:t xml:space="preserve">питања, </w:t>
      </w:r>
      <w:r w:rsidRPr="00E10A24">
        <w:rPr>
          <w:rStyle w:val="Strong"/>
          <w:b w:val="0"/>
        </w:rPr>
        <w:t xml:space="preserve">Инспекторат за рад, </w:t>
      </w:r>
      <w:r w:rsidRPr="00E10A24">
        <w:t>на надлежност.</w:t>
      </w:r>
      <w:r w:rsidRPr="00E10A24">
        <w:rPr>
          <w:rStyle w:val="Strong"/>
          <w:b w:val="0"/>
        </w:rPr>
        <w:t xml:space="preserve"> </w:t>
      </w:r>
      <w:proofErr w:type="gramStart"/>
      <w:r w:rsidRPr="00E10A24">
        <w:rPr>
          <w:rStyle w:val="Strong"/>
          <w:b w:val="0"/>
        </w:rPr>
        <w:t xml:space="preserve">Одбор </w:t>
      </w:r>
      <w:r w:rsidR="00202F25">
        <w:rPr>
          <w:rStyle w:val="Strong"/>
          <w:b w:val="0"/>
          <w:lang w:val="sr-Cyrl-RS"/>
        </w:rPr>
        <w:t>тражи</w:t>
      </w:r>
      <w:r w:rsidRPr="00E10A24">
        <w:rPr>
          <w:rStyle w:val="Strong"/>
          <w:b w:val="0"/>
        </w:rPr>
        <w:t xml:space="preserve"> да буде обавештен о поступању поводом ове представке.</w:t>
      </w:r>
      <w:proofErr w:type="gramEnd"/>
    </w:p>
    <w:p w:rsidR="00D27D6B" w:rsidRPr="00E10A24" w:rsidRDefault="00D27D6B" w:rsidP="00E10A24">
      <w:pPr>
        <w:jc w:val="both"/>
      </w:pPr>
    </w:p>
    <w:p w:rsidR="00D67D43" w:rsidRPr="00D67D43" w:rsidRDefault="00D27D6B" w:rsidP="00E10A24">
      <w:pPr>
        <w:pStyle w:val="ListParagraph"/>
        <w:widowControl w:val="0"/>
        <w:numPr>
          <w:ilvl w:val="0"/>
          <w:numId w:val="9"/>
        </w:numPr>
        <w:tabs>
          <w:tab w:val="left" w:pos="1440"/>
        </w:tabs>
        <w:ind w:left="0" w:hanging="284"/>
        <w:jc w:val="both"/>
        <w:rPr>
          <w:rStyle w:val="Strong"/>
          <w:bCs w:val="0"/>
          <w:u w:val="none"/>
        </w:rPr>
      </w:pPr>
      <w:r w:rsidRPr="00E10A24">
        <w:rPr>
          <w:b w:val="0"/>
        </w:rPr>
        <w:t>Подносилац:</w:t>
      </w:r>
      <w:r w:rsidRPr="00E10A24">
        <w:rPr>
          <w:b w:val="0"/>
          <w:u w:val="none"/>
        </w:rPr>
        <w:t xml:space="preserve"> Милорад Грмуша (07-1218/21 од 1.07.2021.)</w:t>
      </w:r>
      <w:r w:rsidR="003E1F2E" w:rsidRPr="00E10A24">
        <w:rPr>
          <w:b w:val="0"/>
          <w:u w:val="none"/>
          <w:lang w:val="sr-Cyrl-RS"/>
        </w:rPr>
        <w:t xml:space="preserve"> </w:t>
      </w:r>
      <w:r w:rsidRPr="00E10A24">
        <w:rPr>
          <w:rStyle w:val="Strong"/>
        </w:rPr>
        <w:t>Предмет:</w:t>
      </w:r>
      <w:r w:rsidRPr="00E10A24">
        <w:rPr>
          <w:rStyle w:val="Strong"/>
          <w:u w:val="none"/>
        </w:rPr>
        <w:t xml:space="preserve"> Именовани упутио Народној скупштини поруку мејлом, где тражи помоћ како би се вакцинисао. Наиме то досад није било могуће јер нема лична документа а није у ситуацији да их добије, јер нема средстава да плати за издавање докумената. Није навео адресу, нити број телефона. Служба је покушала да ступи у контакт са именованим путем мејла, али није било одговора.</w:t>
      </w:r>
    </w:p>
    <w:p w:rsidR="00D27D6B" w:rsidRPr="00E10A24" w:rsidRDefault="00D27D6B" w:rsidP="00D67D43">
      <w:pPr>
        <w:pStyle w:val="ListParagraph"/>
        <w:widowControl w:val="0"/>
        <w:tabs>
          <w:tab w:val="left" w:pos="1440"/>
        </w:tabs>
        <w:ind w:left="0"/>
        <w:jc w:val="both"/>
        <w:rPr>
          <w:b w:val="0"/>
          <w:u w:val="none"/>
        </w:rPr>
      </w:pPr>
      <w:r w:rsidRPr="00E10A24">
        <w:rPr>
          <w:b w:val="0"/>
        </w:rPr>
        <w:t>Предлог Радне групе</w:t>
      </w:r>
      <w:r w:rsidRPr="00E10A24">
        <w:rPr>
          <w:b w:val="0"/>
          <w:u w:val="none"/>
        </w:rPr>
        <w:t>: С обзиром на то да служба нема адресу ни телефон именованог, није могуће поступати по представци.</w:t>
      </w:r>
    </w:p>
    <w:p w:rsidR="00D27D6B" w:rsidRPr="00E10A24" w:rsidRDefault="00D27D6B" w:rsidP="00E10A24">
      <w:pPr>
        <w:pStyle w:val="ListParagraph"/>
        <w:ind w:left="0"/>
        <w:jc w:val="both"/>
        <w:rPr>
          <w:b w:val="0"/>
          <w:u w:val="none"/>
        </w:rPr>
      </w:pPr>
    </w:p>
    <w:p w:rsidR="00D27D6B" w:rsidRPr="00E10A24" w:rsidRDefault="00D27D6B" w:rsidP="00BC2A11">
      <w:pPr>
        <w:pStyle w:val="ListParagraph"/>
        <w:widowControl w:val="0"/>
        <w:numPr>
          <w:ilvl w:val="0"/>
          <w:numId w:val="9"/>
        </w:numPr>
        <w:tabs>
          <w:tab w:val="left" w:pos="0"/>
          <w:tab w:val="left" w:pos="142"/>
        </w:tabs>
        <w:ind w:left="0" w:hanging="284"/>
        <w:jc w:val="both"/>
        <w:rPr>
          <w:b w:val="0"/>
          <w:u w:val="none"/>
        </w:rPr>
      </w:pPr>
      <w:r w:rsidRPr="00E10A24">
        <w:rPr>
          <w:b w:val="0"/>
        </w:rPr>
        <w:t>Подносилац:</w:t>
      </w:r>
      <w:r w:rsidRPr="00E10A24">
        <w:rPr>
          <w:b w:val="0"/>
          <w:u w:val="none"/>
        </w:rPr>
        <w:t xml:space="preserve"> Јован Симоновић, 19208 Лубница, Зајечар (07-679/21 од 15.04.2021.)</w:t>
      </w:r>
    </w:p>
    <w:p w:rsidR="00D27D6B" w:rsidRPr="00E10A24" w:rsidRDefault="00D27D6B" w:rsidP="00E10A24">
      <w:pPr>
        <w:jc w:val="both"/>
        <w:rPr>
          <w:rStyle w:val="Strong"/>
          <w:b w:val="0"/>
        </w:rPr>
      </w:pPr>
      <w:r w:rsidRPr="00E10A24">
        <w:rPr>
          <w:rStyle w:val="Strong"/>
          <w:b w:val="0"/>
          <w:u w:val="single"/>
        </w:rPr>
        <w:t>Предмет:</w:t>
      </w:r>
      <w:r w:rsidRPr="00E10A24">
        <w:rPr>
          <w:rStyle w:val="Strong"/>
          <w:b w:val="0"/>
        </w:rPr>
        <w:t xml:space="preserve"> Подносилац представке указује да је због неусловности стана у поткровљу зграде на десетом спрату у Нишу, откупљеном из војно стамбеног фонда 1992. </w:t>
      </w:r>
      <w:proofErr w:type="gramStart"/>
      <w:r w:rsidRPr="00E10A24">
        <w:rPr>
          <w:rStyle w:val="Strong"/>
          <w:b w:val="0"/>
        </w:rPr>
        <w:t>године</w:t>
      </w:r>
      <w:proofErr w:type="gramEnd"/>
      <w:r w:rsidRPr="00E10A24">
        <w:rPr>
          <w:rStyle w:val="Strong"/>
          <w:b w:val="0"/>
        </w:rPr>
        <w:t xml:space="preserve">, морао исти да напусти јер прокишњава и представља опасност за живот и здравље његове породице, што је записником о инспекцијском налазу установила Грађевинска инспекција 2005. </w:t>
      </w:r>
      <w:proofErr w:type="gramStart"/>
      <w:r w:rsidRPr="00E10A24">
        <w:rPr>
          <w:rStyle w:val="Strong"/>
          <w:b w:val="0"/>
        </w:rPr>
        <w:t>године</w:t>
      </w:r>
      <w:proofErr w:type="gramEnd"/>
      <w:r w:rsidRPr="00E10A24">
        <w:rPr>
          <w:rStyle w:val="Strong"/>
          <w:b w:val="0"/>
        </w:rPr>
        <w:t xml:space="preserve"> у Нишу. Проблем настаје 1993. године када послови одржавања зграде  прелазе у надлежност локалне самоуправе, јер је Влада РС донела Уредбу о одржавању стамбене зграде и станова  „Сл. гласник РС“,  бр, 43/93. </w:t>
      </w:r>
      <w:proofErr w:type="gramStart"/>
      <w:r w:rsidRPr="00E10A24">
        <w:rPr>
          <w:rStyle w:val="Strong"/>
          <w:b w:val="0"/>
        </w:rPr>
        <w:t>Од тада нико није надлежан да изради нову хидроизолацију на крову зграде.</w:t>
      </w:r>
      <w:proofErr w:type="gramEnd"/>
      <w:r w:rsidRPr="00E10A24">
        <w:rPr>
          <w:rStyle w:val="Strong"/>
          <w:b w:val="0"/>
        </w:rPr>
        <w:t xml:space="preserve"> Именовани истиче да су му ускраћена права која гарантује Устав Републике Србије (чл. 24, 58, 68</w:t>
      </w:r>
      <w:proofErr w:type="gramStart"/>
      <w:r w:rsidRPr="00E10A24">
        <w:rPr>
          <w:rStyle w:val="Strong"/>
          <w:b w:val="0"/>
        </w:rPr>
        <w:t>,74</w:t>
      </w:r>
      <w:proofErr w:type="gramEnd"/>
      <w:r w:rsidRPr="00E10A24">
        <w:rPr>
          <w:rStyle w:val="Strong"/>
          <w:b w:val="0"/>
        </w:rPr>
        <w:t>).</w:t>
      </w:r>
    </w:p>
    <w:p w:rsidR="00D27D6B" w:rsidRPr="00E10A24" w:rsidRDefault="00D27D6B" w:rsidP="00E10A24">
      <w:pPr>
        <w:jc w:val="both"/>
        <w:rPr>
          <w:rStyle w:val="Strong"/>
          <w:b w:val="0"/>
        </w:rPr>
      </w:pPr>
      <w:r w:rsidRPr="00E10A24">
        <w:rPr>
          <w:u w:val="single"/>
        </w:rPr>
        <w:t>Предлог Радне групе:</w:t>
      </w:r>
      <w:r w:rsidR="003E1F2E" w:rsidRPr="00E10A24">
        <w:rPr>
          <w:u w:val="single"/>
          <w:lang w:val="sr-Cyrl-RS"/>
        </w:rPr>
        <w:t xml:space="preserve"> </w:t>
      </w:r>
      <w:r w:rsidRPr="00E10A24">
        <w:t xml:space="preserve">Народна скупштина Републике Србије је усвојила </w:t>
      </w:r>
      <w:r w:rsidRPr="00E10A24">
        <w:rPr>
          <w:rStyle w:val="Strong"/>
          <w:b w:val="0"/>
        </w:rPr>
        <w:t>Закон о становању и одржавању зграда</w:t>
      </w:r>
      <w:r w:rsidRPr="00E10A24">
        <w:t xml:space="preserve"> (Сл. гласник РС, бр. 104/16) у циљу унапр</w:t>
      </w:r>
      <w:r w:rsidR="00E40AEB">
        <w:t>еђења стања у области становања</w:t>
      </w:r>
      <w:r w:rsidRPr="00E10A24">
        <w:t xml:space="preserve"> на предлог Министарства грађевинарства</w:t>
      </w:r>
      <w:r w:rsidR="00E40AEB">
        <w:rPr>
          <w:lang w:val="sr-Cyrl-RS"/>
        </w:rPr>
        <w:t xml:space="preserve">, </w:t>
      </w:r>
      <w:r w:rsidRPr="00E10A24">
        <w:t xml:space="preserve">саобраћаја и инфраструктуре. </w:t>
      </w:r>
      <w:proofErr w:type="gramStart"/>
      <w:r w:rsidRPr="00E10A24">
        <w:t>Ступањем на снагу овог закона 1.</w:t>
      </w:r>
      <w:proofErr w:type="gramEnd"/>
      <w:r w:rsidRPr="00E10A24">
        <w:t xml:space="preserve"> </w:t>
      </w:r>
      <w:proofErr w:type="gramStart"/>
      <w:r w:rsidRPr="00E10A24">
        <w:t>јануара</w:t>
      </w:r>
      <w:proofErr w:type="gramEnd"/>
      <w:r w:rsidRPr="00E10A24">
        <w:t xml:space="preserve"> 2017. </w:t>
      </w:r>
      <w:proofErr w:type="gramStart"/>
      <w:r w:rsidRPr="00E10A24">
        <w:t>године</w:t>
      </w:r>
      <w:proofErr w:type="gramEnd"/>
      <w:r w:rsidRPr="00E10A24">
        <w:t xml:space="preserve"> створили су се предуслови да се побољша целокупна област становања. </w:t>
      </w:r>
      <w:proofErr w:type="gramStart"/>
      <w:r w:rsidRPr="00E10A24">
        <w:t xml:space="preserve">Сагласно томе представку </w:t>
      </w:r>
      <w:r w:rsidR="00E40AEB">
        <w:rPr>
          <w:lang w:val="sr-Cyrl-RS"/>
        </w:rPr>
        <w:t xml:space="preserve">треба </w:t>
      </w:r>
      <w:r w:rsidRPr="00E10A24">
        <w:t xml:space="preserve">доставити </w:t>
      </w:r>
      <w:r w:rsidR="00E40AEB">
        <w:rPr>
          <w:lang w:val="sr-Cyrl-RS"/>
        </w:rPr>
        <w:t>овом м</w:t>
      </w:r>
      <w:r w:rsidRPr="00E10A24">
        <w:rPr>
          <w:rStyle w:val="Strong"/>
          <w:b w:val="0"/>
        </w:rPr>
        <w:t xml:space="preserve">инистарству, </w:t>
      </w:r>
      <w:r w:rsidRPr="00E10A24">
        <w:t>Сектор</w:t>
      </w:r>
      <w:r w:rsidR="00E40AEB">
        <w:rPr>
          <w:lang w:val="sr-Cyrl-RS"/>
        </w:rPr>
        <w:t>у</w:t>
      </w:r>
      <w:r w:rsidRPr="00E10A24">
        <w:t xml:space="preserve"> за стамбену и архитектонску политику, комуналне делатности и енергетску ефикасност, </w:t>
      </w:r>
      <w:r w:rsidRPr="00E10A24">
        <w:rPr>
          <w:rStyle w:val="Strong"/>
          <w:b w:val="0"/>
        </w:rPr>
        <w:t xml:space="preserve">које је надлежно </w:t>
      </w:r>
      <w:r w:rsidRPr="00E10A24">
        <w:t>за послове становања.</w:t>
      </w:r>
      <w:proofErr w:type="gramEnd"/>
      <w:r w:rsidRPr="00E10A24">
        <w:t xml:space="preserve"> </w:t>
      </w:r>
      <w:proofErr w:type="gramStart"/>
      <w:r w:rsidRPr="00E10A24">
        <w:t xml:space="preserve">Одбор </w:t>
      </w:r>
      <w:r w:rsidR="00896F19">
        <w:rPr>
          <w:lang w:val="sr-Cyrl-RS"/>
        </w:rPr>
        <w:t>тражи</w:t>
      </w:r>
      <w:r w:rsidRPr="00E10A24">
        <w:t xml:space="preserve"> да буде обавештен о постпању поводом ове представке.</w:t>
      </w:r>
      <w:proofErr w:type="gramEnd"/>
    </w:p>
    <w:p w:rsidR="00D27D6B" w:rsidRPr="00E10A24" w:rsidRDefault="00D27D6B" w:rsidP="00E10A24">
      <w:pPr>
        <w:pStyle w:val="NormalWeb"/>
        <w:spacing w:before="0" w:beforeAutospacing="0" w:after="0" w:afterAutospacing="0"/>
        <w:jc w:val="both"/>
        <w:rPr>
          <w:rStyle w:val="Strong"/>
          <w:b w:val="0"/>
          <w:bCs w:val="0"/>
        </w:rPr>
      </w:pPr>
      <w:r w:rsidRPr="00E10A24">
        <w:t xml:space="preserve"> </w:t>
      </w:r>
    </w:p>
    <w:p w:rsidR="00D27D6B" w:rsidRPr="00E10A24" w:rsidRDefault="00D27D6B" w:rsidP="00AD6697">
      <w:pPr>
        <w:pStyle w:val="ListParagraph"/>
        <w:widowControl w:val="0"/>
        <w:numPr>
          <w:ilvl w:val="0"/>
          <w:numId w:val="9"/>
        </w:numPr>
        <w:tabs>
          <w:tab w:val="left" w:pos="142"/>
        </w:tabs>
        <w:ind w:left="0" w:hanging="284"/>
        <w:jc w:val="both"/>
        <w:rPr>
          <w:b w:val="0"/>
          <w:u w:val="none"/>
        </w:rPr>
      </w:pPr>
      <w:r w:rsidRPr="00E10A24">
        <w:rPr>
          <w:b w:val="0"/>
          <w:u w:val="none"/>
        </w:rPr>
        <w:t xml:space="preserve"> </w:t>
      </w:r>
      <w:r w:rsidRPr="00E10A24">
        <w:rPr>
          <w:b w:val="0"/>
        </w:rPr>
        <w:t>Подносилац:</w:t>
      </w:r>
      <w:r w:rsidRPr="00E10A24">
        <w:rPr>
          <w:b w:val="0"/>
          <w:u w:val="none"/>
        </w:rPr>
        <w:t xml:space="preserve"> Јосиф Ћосић, Кулиновци, Чачак (07-1312/21 од 14. 07. 2021.)</w:t>
      </w:r>
    </w:p>
    <w:p w:rsidR="00D67D43" w:rsidRDefault="00D27D6B" w:rsidP="00E10A24">
      <w:pPr>
        <w:jc w:val="both"/>
        <w:rPr>
          <w:rStyle w:val="Strong"/>
          <w:b w:val="0"/>
          <w:lang w:val="sr-Cyrl-RS"/>
        </w:rPr>
      </w:pPr>
      <w:r w:rsidRPr="00E10A24">
        <w:rPr>
          <w:rStyle w:val="Strong"/>
          <w:b w:val="0"/>
          <w:u w:val="single"/>
        </w:rPr>
        <w:t>Предмет:</w:t>
      </w:r>
      <w:r w:rsidRPr="00E10A24">
        <w:rPr>
          <w:rStyle w:val="Strong"/>
          <w:b w:val="0"/>
        </w:rPr>
        <w:t xml:space="preserve"> Представка којом именовани тражи да се онколошким пацијентима омогући несметано и благовремено лечење, тако што треба обезбедити да апарат за зрачну терапију у КЦ Крагујевац ради несметано, као и да се асфалтира прилаз за приступ пацијената у инвалидским колицима. </w:t>
      </w:r>
      <w:proofErr w:type="gramStart"/>
      <w:r w:rsidRPr="00E10A24">
        <w:rPr>
          <w:rStyle w:val="Strong"/>
          <w:b w:val="0"/>
        </w:rPr>
        <w:t>Наиме, пацијенти су принуђени да прекидају зрачење због честог квара на апарату, и чекају седмицама на поправку, што је недопустиво за најтеже болеснике.</w:t>
      </w:r>
      <w:proofErr w:type="gramEnd"/>
      <w:r w:rsidRPr="00E10A24">
        <w:rPr>
          <w:rStyle w:val="Strong"/>
          <w:b w:val="0"/>
        </w:rPr>
        <w:t xml:space="preserve"> </w:t>
      </w:r>
      <w:proofErr w:type="gramStart"/>
      <w:r w:rsidRPr="00E10A24">
        <w:rPr>
          <w:rStyle w:val="Strong"/>
          <w:b w:val="0"/>
        </w:rPr>
        <w:t>Такође</w:t>
      </w:r>
      <w:r w:rsidR="00E40AEB">
        <w:rPr>
          <w:rStyle w:val="Strong"/>
          <w:b w:val="0"/>
          <w:lang w:val="sr-Cyrl-RS"/>
        </w:rPr>
        <w:t>,</w:t>
      </w:r>
      <w:r w:rsidRPr="00E10A24">
        <w:rPr>
          <w:rStyle w:val="Strong"/>
          <w:b w:val="0"/>
        </w:rPr>
        <w:t xml:space="preserve"> треба направити и одговарајући пролаз за пацијенте у инвалидским колицима јер је прилаз онколошком одељењу, како </w:t>
      </w:r>
      <w:r w:rsidR="003E1F2E" w:rsidRPr="00E10A24">
        <w:rPr>
          <w:rStyle w:val="Strong"/>
          <w:b w:val="0"/>
        </w:rPr>
        <w:t>именовани наводи катастрофалан.</w:t>
      </w:r>
      <w:proofErr w:type="gramEnd"/>
    </w:p>
    <w:p w:rsidR="00D27D6B" w:rsidRPr="00E10A24" w:rsidRDefault="00D27D6B" w:rsidP="00E10A24">
      <w:pPr>
        <w:jc w:val="both"/>
        <w:rPr>
          <w:bCs/>
        </w:rPr>
      </w:pPr>
      <w:r w:rsidRPr="00E10A24">
        <w:rPr>
          <w:u w:val="single"/>
        </w:rPr>
        <w:t>Предлог Радне групе</w:t>
      </w:r>
      <w:r w:rsidRPr="00E10A24">
        <w:t>: Представку проследити Министарству здравља и директору КЦ Крагујевац, на надлежност.</w:t>
      </w:r>
    </w:p>
    <w:p w:rsidR="00D27D6B" w:rsidRPr="00E10A24" w:rsidRDefault="00D27D6B" w:rsidP="00E10A24">
      <w:pPr>
        <w:jc w:val="both"/>
        <w:rPr>
          <w:rStyle w:val="Strong"/>
          <w:b w:val="0"/>
        </w:rPr>
      </w:pPr>
    </w:p>
    <w:p w:rsidR="00D27D6B" w:rsidRPr="006815B2" w:rsidRDefault="00174757" w:rsidP="00E10A24">
      <w:pPr>
        <w:jc w:val="both"/>
        <w:rPr>
          <w:u w:val="single"/>
        </w:rPr>
      </w:pPr>
      <w:r w:rsidRPr="006815B2">
        <w:rPr>
          <w:u w:val="single"/>
          <w:lang w:val="sr-Cyrl-RS"/>
        </w:rPr>
        <w:t>Пристигли су о</w:t>
      </w:r>
      <w:r w:rsidRPr="006815B2">
        <w:rPr>
          <w:u w:val="single"/>
        </w:rPr>
        <w:t>дговори</w:t>
      </w:r>
      <w:r w:rsidRPr="006815B2">
        <w:rPr>
          <w:u w:val="single"/>
          <w:lang w:val="sr-Cyrl-RS"/>
        </w:rPr>
        <w:t xml:space="preserve"> на следеће представке</w:t>
      </w:r>
      <w:r w:rsidRPr="006815B2">
        <w:rPr>
          <w:u w:val="single"/>
        </w:rPr>
        <w:t>:</w:t>
      </w:r>
    </w:p>
    <w:p w:rsidR="00D27D6B" w:rsidRPr="00E10A24" w:rsidRDefault="00D27D6B" w:rsidP="00E10A24">
      <w:pPr>
        <w:pStyle w:val="ListParagraph"/>
        <w:ind w:left="0"/>
        <w:jc w:val="both"/>
        <w:rPr>
          <w:b w:val="0"/>
          <w:u w:val="none"/>
        </w:rPr>
      </w:pPr>
      <w:r w:rsidRPr="00E10A24">
        <w:rPr>
          <w:b w:val="0"/>
          <w:u w:val="none"/>
        </w:rPr>
        <w:t xml:space="preserve">1. РФЗО, 25.02.2021. </w:t>
      </w:r>
      <w:proofErr w:type="gramStart"/>
      <w:r w:rsidRPr="00E10A24">
        <w:rPr>
          <w:b w:val="0"/>
          <w:u w:val="none"/>
        </w:rPr>
        <w:t>године</w:t>
      </w:r>
      <w:proofErr w:type="gramEnd"/>
      <w:r w:rsidRPr="00E10A24">
        <w:rPr>
          <w:b w:val="0"/>
          <w:u w:val="none"/>
        </w:rPr>
        <w:t xml:space="preserve">, проследило је Одбору одговор на представку број 07-207/21, коју је поднела Мартиновић Ивка из Прокупља, а у вези са саставом лекарских комисија. </w:t>
      </w:r>
    </w:p>
    <w:p w:rsidR="00D27D6B" w:rsidRPr="00E10A24" w:rsidRDefault="00844C28" w:rsidP="00E10A24">
      <w:pPr>
        <w:pStyle w:val="ListParagraph"/>
        <w:ind w:left="0"/>
        <w:jc w:val="both"/>
        <w:rPr>
          <w:b w:val="0"/>
          <w:u w:val="none"/>
        </w:rPr>
      </w:pPr>
      <w:proofErr w:type="gramStart"/>
      <w:r>
        <w:rPr>
          <w:b w:val="0"/>
          <w:u w:val="none"/>
        </w:rPr>
        <w:t>2.</w:t>
      </w:r>
      <w:r w:rsidR="00D27D6B" w:rsidRPr="00E10A24">
        <w:rPr>
          <w:b w:val="0"/>
          <w:u w:val="none"/>
        </w:rPr>
        <w:t>Министарство за рад, запошљавање, борачка и социјална питања, 2.06.2021.</w:t>
      </w:r>
      <w:proofErr w:type="gramEnd"/>
      <w:r w:rsidR="00D27D6B" w:rsidRPr="00E10A24">
        <w:rPr>
          <w:b w:val="0"/>
          <w:u w:val="none"/>
        </w:rPr>
        <w:t xml:space="preserve"> </w:t>
      </w:r>
      <w:proofErr w:type="gramStart"/>
      <w:r w:rsidR="00D27D6B" w:rsidRPr="00E10A24">
        <w:rPr>
          <w:b w:val="0"/>
          <w:u w:val="none"/>
        </w:rPr>
        <w:t>године</w:t>
      </w:r>
      <w:proofErr w:type="gramEnd"/>
      <w:r w:rsidR="00D27D6B" w:rsidRPr="00E10A24">
        <w:rPr>
          <w:b w:val="0"/>
          <w:u w:val="none"/>
        </w:rPr>
        <w:t>, проследило је Одбору одговор на представку Браниславе Дедић, бр.07-427/21.</w:t>
      </w:r>
    </w:p>
    <w:p w:rsidR="00D27D6B" w:rsidRPr="00E10A24" w:rsidRDefault="00844C28" w:rsidP="00844C28">
      <w:pPr>
        <w:pStyle w:val="ListParagraph"/>
        <w:tabs>
          <w:tab w:val="left" w:pos="284"/>
        </w:tabs>
        <w:ind w:left="0"/>
        <w:jc w:val="both"/>
        <w:rPr>
          <w:b w:val="0"/>
          <w:u w:val="none"/>
        </w:rPr>
      </w:pPr>
      <w:r>
        <w:rPr>
          <w:b w:val="0"/>
          <w:u w:val="none"/>
          <w:lang w:val="sr-Cyrl-RS"/>
        </w:rPr>
        <w:lastRenderedPageBreak/>
        <w:t>3</w:t>
      </w:r>
      <w:r>
        <w:rPr>
          <w:b w:val="0"/>
          <w:u w:val="none"/>
        </w:rPr>
        <w:t>.</w:t>
      </w:r>
      <w:r w:rsidR="006815B2">
        <w:rPr>
          <w:b w:val="0"/>
          <w:u w:val="none"/>
        </w:rPr>
        <w:t>Министарство здравља,</w:t>
      </w:r>
      <w:r w:rsidR="006815B2">
        <w:rPr>
          <w:b w:val="0"/>
          <w:u w:val="none"/>
          <w:lang w:val="sr-Cyrl-RS"/>
        </w:rPr>
        <w:t xml:space="preserve"> </w:t>
      </w:r>
      <w:r w:rsidR="00D27D6B" w:rsidRPr="00E10A24">
        <w:rPr>
          <w:b w:val="0"/>
          <w:u w:val="none"/>
        </w:rPr>
        <w:t>Сектор за и</w:t>
      </w:r>
      <w:r>
        <w:rPr>
          <w:b w:val="0"/>
          <w:u w:val="none"/>
        </w:rPr>
        <w:t>нспекцијске послове 02.03.2021.</w:t>
      </w:r>
      <w:r w:rsidR="00D27D6B" w:rsidRPr="00E10A24">
        <w:rPr>
          <w:b w:val="0"/>
          <w:u w:val="none"/>
        </w:rPr>
        <w:t xml:space="preserve">године, проследило је Одбору одговор на иницијативу Дејана Зејнуле, председника Покрета право на живот-Мери ( број 02-56/21). </w:t>
      </w:r>
    </w:p>
    <w:p w:rsidR="00D27D6B" w:rsidRPr="00E10A24" w:rsidRDefault="00D27D6B" w:rsidP="00E10A24">
      <w:pPr>
        <w:jc w:val="both"/>
        <w:rPr>
          <w:color w:val="FF0000"/>
        </w:rPr>
      </w:pPr>
    </w:p>
    <w:p w:rsidR="00D27D6B" w:rsidRPr="00E10A24" w:rsidRDefault="00FB3916" w:rsidP="00E10A24">
      <w:pPr>
        <w:jc w:val="both"/>
        <w:rPr>
          <w:u w:val="single"/>
        </w:rPr>
      </w:pPr>
      <w:r>
        <w:rPr>
          <w:u w:val="single"/>
          <w:lang w:val="sr-Cyrl-RS"/>
        </w:rPr>
        <w:t>Одбору су у протеклом периоду пристигле и представке</w:t>
      </w:r>
      <w:r w:rsidR="00D27D6B" w:rsidRPr="00E10A24">
        <w:rPr>
          <w:u w:val="single"/>
        </w:rPr>
        <w:t>:</w:t>
      </w:r>
    </w:p>
    <w:p w:rsidR="00D27D6B" w:rsidRPr="00E10A24" w:rsidRDefault="00D27D6B" w:rsidP="00E10A24">
      <w:pPr>
        <w:jc w:val="both"/>
      </w:pPr>
      <w:proofErr w:type="gramStart"/>
      <w:r w:rsidRPr="00E10A24">
        <w:t>-</w:t>
      </w:r>
      <w:r w:rsidR="00FB3916">
        <w:rPr>
          <w:lang w:val="sr-Cyrl-RS"/>
        </w:rPr>
        <w:t>Предствка</w:t>
      </w:r>
      <w:r w:rsidR="00FB3916" w:rsidRPr="00FB3916">
        <w:t xml:space="preserve"> </w:t>
      </w:r>
      <w:r w:rsidR="00FB3916" w:rsidRPr="00E10A24">
        <w:t>број 6760 од 25.</w:t>
      </w:r>
      <w:proofErr w:type="gramEnd"/>
      <w:r w:rsidR="00FB3916" w:rsidRPr="00E10A24">
        <w:t xml:space="preserve"> </w:t>
      </w:r>
      <w:proofErr w:type="gramStart"/>
      <w:r w:rsidR="00FB3916" w:rsidRPr="00E10A24">
        <w:t>маја</w:t>
      </w:r>
      <w:proofErr w:type="gramEnd"/>
      <w:r w:rsidR="00FB3916" w:rsidRPr="00E10A24">
        <w:t xml:space="preserve"> 2021. </w:t>
      </w:r>
      <w:proofErr w:type="gramStart"/>
      <w:r w:rsidR="00FB3916" w:rsidRPr="00E10A24">
        <w:t>године</w:t>
      </w:r>
      <w:proofErr w:type="gramEnd"/>
      <w:r w:rsidR="00FB3916" w:rsidRPr="00E10A24">
        <w:t>,</w:t>
      </w:r>
      <w:r w:rsidR="00FB3916">
        <w:rPr>
          <w:lang w:val="sr-Cyrl-RS"/>
        </w:rPr>
        <w:t xml:space="preserve"> </w:t>
      </w:r>
      <w:r w:rsidRPr="00E10A24">
        <w:t>Амбасад</w:t>
      </w:r>
      <w:r w:rsidR="00FB3916">
        <w:rPr>
          <w:lang w:val="sr-Cyrl-RS"/>
        </w:rPr>
        <w:t>а</w:t>
      </w:r>
      <w:r w:rsidRPr="00E10A24">
        <w:t xml:space="preserve"> Исламске Републике Иран у Београду</w:t>
      </w:r>
      <w:r w:rsidR="00FB3916">
        <w:t xml:space="preserve"> траж</w:t>
      </w:r>
      <w:r w:rsidR="00FB3916">
        <w:rPr>
          <w:lang w:val="sr-Cyrl-RS"/>
        </w:rPr>
        <w:t>и</w:t>
      </w:r>
      <w:r w:rsidRPr="00E10A24">
        <w:t xml:space="preserve"> подршк</w:t>
      </w:r>
      <w:r w:rsidR="00FB3916">
        <w:rPr>
          <w:lang w:val="sr-Cyrl-RS"/>
        </w:rPr>
        <w:t xml:space="preserve">у </w:t>
      </w:r>
      <w:r w:rsidRPr="00E10A24">
        <w:t>у осуди агресорских мера ционистичког режима и организованог убијања палестинског народа, палестинских жена и деце (надлежан је Одбор за спољне послове).</w:t>
      </w:r>
    </w:p>
    <w:p w:rsidR="00D27D6B" w:rsidRPr="00E10A24" w:rsidRDefault="00D27D6B" w:rsidP="00E10A24">
      <w:pPr>
        <w:jc w:val="both"/>
      </w:pPr>
      <w:proofErr w:type="gramStart"/>
      <w:r w:rsidRPr="00E10A24">
        <w:t xml:space="preserve">-Министарство здравља </w:t>
      </w:r>
      <w:r w:rsidR="00FB3916">
        <w:rPr>
          <w:lang w:val="sr-Cyrl-RS"/>
        </w:rPr>
        <w:t xml:space="preserve">је </w:t>
      </w:r>
      <w:r w:rsidRPr="00E10A24">
        <w:t>тражи</w:t>
      </w:r>
      <w:r w:rsidR="00FB3916">
        <w:rPr>
          <w:lang w:val="sr-Cyrl-RS"/>
        </w:rPr>
        <w:t>ло</w:t>
      </w:r>
      <w:r w:rsidRPr="00E10A24">
        <w:t xml:space="preserve"> да се одреди представник Одбора за Радну групу за израду предлога закона о изменама и допунама Закона о заштити лица са менталним сметњама, сагласно Акционом плану Републичке стручне комисије за ментално здравље.</w:t>
      </w:r>
      <w:proofErr w:type="gramEnd"/>
      <w:r w:rsidRPr="00E10A24">
        <w:t xml:space="preserve"> </w:t>
      </w:r>
      <w:proofErr w:type="gramStart"/>
      <w:r w:rsidRPr="00E10A24">
        <w:t>Због хитности председник Одбора др Дарко Лакетић пријавио се да учествује у раду ове радне групе.</w:t>
      </w:r>
      <w:proofErr w:type="gramEnd"/>
    </w:p>
    <w:p w:rsidR="00D27D6B" w:rsidRPr="00E10A24" w:rsidRDefault="00D27D6B" w:rsidP="00E10A24">
      <w:pPr>
        <w:pStyle w:val="ListParagraph"/>
        <w:ind w:left="0"/>
        <w:jc w:val="both"/>
        <w:rPr>
          <w:rStyle w:val="Strong"/>
          <w:u w:val="none"/>
        </w:rPr>
      </w:pPr>
      <w:proofErr w:type="gramStart"/>
      <w:r w:rsidRPr="00E10A24">
        <w:rPr>
          <w:b w:val="0"/>
          <w:u w:val="none"/>
        </w:rPr>
        <w:t>-Црвени крст Србије (02-1285/21) доставио је И</w:t>
      </w:r>
      <w:r w:rsidRPr="00E10A24">
        <w:rPr>
          <w:rStyle w:val="Strong"/>
          <w:u w:val="none"/>
        </w:rPr>
        <w:t xml:space="preserve">звештај о раду </w:t>
      </w:r>
      <w:r w:rsidRPr="00E10A24">
        <w:rPr>
          <w:b w:val="0"/>
          <w:u w:val="none"/>
        </w:rPr>
        <w:t>Црвеног крста Србије</w:t>
      </w:r>
      <w:r w:rsidRPr="00E10A24">
        <w:rPr>
          <w:rStyle w:val="Strong"/>
          <w:u w:val="none"/>
        </w:rPr>
        <w:t xml:space="preserve"> за 2020.</w:t>
      </w:r>
      <w:proofErr w:type="gramEnd"/>
      <w:r w:rsidRPr="00E10A24">
        <w:rPr>
          <w:rStyle w:val="Strong"/>
          <w:u w:val="none"/>
        </w:rPr>
        <w:t xml:space="preserve"> </w:t>
      </w:r>
      <w:proofErr w:type="gramStart"/>
      <w:r w:rsidRPr="00E10A24">
        <w:rPr>
          <w:rStyle w:val="Strong"/>
          <w:u w:val="none"/>
        </w:rPr>
        <w:t>годину</w:t>
      </w:r>
      <w:proofErr w:type="gramEnd"/>
      <w:r w:rsidRPr="00E10A24">
        <w:rPr>
          <w:rStyle w:val="Strong"/>
          <w:u w:val="none"/>
        </w:rPr>
        <w:t>,</w:t>
      </w:r>
      <w:r w:rsidRPr="00E10A24">
        <w:rPr>
          <w:b w:val="0"/>
          <w:u w:val="none"/>
        </w:rPr>
        <w:t xml:space="preserve"> 9.07.2021. </w:t>
      </w:r>
      <w:proofErr w:type="gramStart"/>
      <w:r w:rsidRPr="00E10A24">
        <w:rPr>
          <w:b w:val="0"/>
          <w:u w:val="none"/>
        </w:rPr>
        <w:t>године</w:t>
      </w:r>
      <w:proofErr w:type="gramEnd"/>
      <w:r w:rsidRPr="00E10A24">
        <w:rPr>
          <w:b w:val="0"/>
          <w:u w:val="none"/>
        </w:rPr>
        <w:t>.</w:t>
      </w:r>
    </w:p>
    <w:p w:rsidR="00E1032F" w:rsidRDefault="00757131" w:rsidP="00E10A24">
      <w:pPr>
        <w:pStyle w:val="ListParagraph"/>
        <w:ind w:left="0" w:firstLine="720"/>
        <w:jc w:val="both"/>
        <w:rPr>
          <w:rStyle w:val="Strong"/>
          <w:u w:val="none"/>
          <w:lang w:val="sr-Cyrl-RS"/>
        </w:rPr>
      </w:pPr>
      <w:r w:rsidRPr="00757131">
        <w:rPr>
          <w:b w:val="0"/>
          <w:bCs/>
          <w:u w:val="none"/>
          <w:lang w:val="sr-Cyrl-RS"/>
        </w:rPr>
        <w:t>П</w:t>
      </w:r>
      <w:r w:rsidRPr="00757131">
        <w:rPr>
          <w:b w:val="0"/>
          <w:bCs/>
          <w:u w:val="none"/>
          <w:lang w:val="ru-RU"/>
        </w:rPr>
        <w:t>редседник Одбора а</w:t>
      </w:r>
      <w:r w:rsidRPr="00757131">
        <w:rPr>
          <w:rFonts w:eastAsiaTheme="minorEastAsia"/>
          <w:b w:val="0"/>
          <w:u w:val="none"/>
        </w:rPr>
        <w:t xml:space="preserve">сс. </w:t>
      </w:r>
      <w:proofErr w:type="gramStart"/>
      <w:r w:rsidRPr="00757131">
        <w:rPr>
          <w:rFonts w:eastAsiaTheme="minorEastAsia"/>
          <w:b w:val="0"/>
          <w:u w:val="none"/>
        </w:rPr>
        <w:t>др</w:t>
      </w:r>
      <w:proofErr w:type="gramEnd"/>
      <w:r w:rsidRPr="00757131">
        <w:rPr>
          <w:rFonts w:eastAsiaTheme="minorEastAsia"/>
          <w:b w:val="0"/>
          <w:u w:val="none"/>
          <w:lang w:val="sr-Cyrl-CS"/>
        </w:rPr>
        <w:t xml:space="preserve"> </w:t>
      </w:r>
      <w:r w:rsidRPr="00757131">
        <w:rPr>
          <w:rFonts w:eastAsiaTheme="minorEastAsia"/>
          <w:b w:val="0"/>
          <w:u w:val="none"/>
        </w:rPr>
        <w:t xml:space="preserve">сци. </w:t>
      </w:r>
      <w:proofErr w:type="gramStart"/>
      <w:r w:rsidRPr="00757131">
        <w:rPr>
          <w:rFonts w:eastAsiaTheme="minorEastAsia"/>
          <w:b w:val="0"/>
          <w:u w:val="none"/>
        </w:rPr>
        <w:t>мед</w:t>
      </w:r>
      <w:proofErr w:type="gramEnd"/>
      <w:r w:rsidRPr="00757131">
        <w:rPr>
          <w:rFonts w:eastAsiaTheme="minorEastAsia"/>
          <w:b w:val="0"/>
          <w:u w:val="none"/>
        </w:rPr>
        <w:t>.</w:t>
      </w:r>
      <w:r w:rsidRPr="00757131">
        <w:rPr>
          <w:b w:val="0"/>
          <w:bCs/>
          <w:u w:val="none"/>
          <w:lang w:val="ru-RU"/>
        </w:rPr>
        <w:t xml:space="preserve"> Дарко Лакетић,</w:t>
      </w:r>
      <w:r>
        <w:rPr>
          <w:b w:val="0"/>
          <w:bCs/>
          <w:u w:val="none"/>
          <w:lang w:val="ru-RU"/>
        </w:rPr>
        <w:t xml:space="preserve"> осврнуо се на представку број 6,</w:t>
      </w:r>
      <w:r w:rsidR="001939EC" w:rsidRPr="001939EC">
        <w:rPr>
          <w:rStyle w:val="Strong"/>
          <w:u w:val="none"/>
        </w:rPr>
        <w:t xml:space="preserve"> </w:t>
      </w:r>
      <w:r w:rsidR="001939EC">
        <w:rPr>
          <w:rStyle w:val="Strong"/>
          <w:u w:val="none"/>
          <w:lang w:val="sr-Cyrl-RS"/>
        </w:rPr>
        <w:t xml:space="preserve">која се тиче </w:t>
      </w:r>
      <w:r w:rsidR="001939EC" w:rsidRPr="00E10A24">
        <w:rPr>
          <w:rStyle w:val="Strong"/>
          <w:u w:val="none"/>
        </w:rPr>
        <w:t xml:space="preserve">Лане </w:t>
      </w:r>
      <w:r w:rsidR="001939EC">
        <w:rPr>
          <w:rStyle w:val="Strong"/>
          <w:u w:val="none"/>
        </w:rPr>
        <w:t>Булатовић</w:t>
      </w:r>
      <w:r w:rsidR="001939EC">
        <w:rPr>
          <w:rStyle w:val="Strong"/>
          <w:u w:val="none"/>
          <w:lang w:val="sr-Cyrl-RS"/>
        </w:rPr>
        <w:t xml:space="preserve"> и оценио недопустивим то што</w:t>
      </w:r>
      <w:r w:rsidR="00737F77" w:rsidRPr="00737F77">
        <w:rPr>
          <w:rStyle w:val="Strong"/>
          <w:u w:val="none"/>
          <w:lang w:val="sr-Cyrl-RS"/>
        </w:rPr>
        <w:t xml:space="preserve"> </w:t>
      </w:r>
      <w:r w:rsidR="00737F77">
        <w:rPr>
          <w:rStyle w:val="Strong"/>
          <w:u w:val="none"/>
          <w:lang w:val="sr-Cyrl-RS"/>
        </w:rPr>
        <w:t xml:space="preserve">надлежни </w:t>
      </w:r>
      <w:r w:rsidR="00737F77" w:rsidRPr="00E10A24">
        <w:rPr>
          <w:rStyle w:val="Strong"/>
          <w:u w:val="none"/>
        </w:rPr>
        <w:t>Клинике за нефрологију КЦС</w:t>
      </w:r>
      <w:r w:rsidR="001939EC">
        <w:rPr>
          <w:rStyle w:val="Strong"/>
          <w:u w:val="none"/>
          <w:lang w:val="sr-Cyrl-RS"/>
        </w:rPr>
        <w:t xml:space="preserve"> </w:t>
      </w:r>
      <w:r w:rsidR="00737F77">
        <w:rPr>
          <w:rStyle w:val="Strong"/>
          <w:u w:val="none"/>
          <w:lang w:val="sr-Cyrl-RS"/>
        </w:rPr>
        <w:t xml:space="preserve">не реагују </w:t>
      </w:r>
      <w:r w:rsidR="001939EC">
        <w:rPr>
          <w:rStyle w:val="Strong"/>
          <w:u w:val="none"/>
          <w:lang w:val="sr-Cyrl-RS"/>
        </w:rPr>
        <w:t xml:space="preserve">на ургенцију Министарства здравља, посебно јер је </w:t>
      </w:r>
      <w:r w:rsidR="0030786F">
        <w:rPr>
          <w:rStyle w:val="Strong"/>
          <w:u w:val="none"/>
          <w:lang w:val="sr-Cyrl-RS"/>
        </w:rPr>
        <w:t>успешни ток</w:t>
      </w:r>
      <w:r w:rsidR="001939EC">
        <w:rPr>
          <w:rStyle w:val="Strong"/>
          <w:u w:val="none"/>
          <w:lang w:val="sr-Cyrl-RS"/>
        </w:rPr>
        <w:t xml:space="preserve"> </w:t>
      </w:r>
      <w:r w:rsidR="0030786F">
        <w:rPr>
          <w:rStyle w:val="Strong"/>
          <w:u w:val="none"/>
          <w:lang w:val="sr-Cyrl-RS"/>
        </w:rPr>
        <w:t>болести</w:t>
      </w:r>
      <w:r w:rsidR="005105C4">
        <w:rPr>
          <w:rStyle w:val="Strong"/>
          <w:u w:val="none"/>
          <w:lang w:val="sr-Cyrl-RS"/>
        </w:rPr>
        <w:t xml:space="preserve"> поменутог осигураника </w:t>
      </w:r>
      <w:r w:rsidR="001939EC">
        <w:rPr>
          <w:rStyle w:val="Strong"/>
          <w:u w:val="none"/>
          <w:lang w:val="sr-Cyrl-RS"/>
        </w:rPr>
        <w:t xml:space="preserve">директно </w:t>
      </w:r>
      <w:r w:rsidR="00E1032F">
        <w:rPr>
          <w:rStyle w:val="Strong"/>
          <w:u w:val="none"/>
          <w:lang w:val="sr-Cyrl-RS"/>
        </w:rPr>
        <w:t>по</w:t>
      </w:r>
      <w:r w:rsidR="001939EC">
        <w:rPr>
          <w:rStyle w:val="Strong"/>
          <w:u w:val="none"/>
          <w:lang w:val="sr-Cyrl-RS"/>
        </w:rPr>
        <w:t xml:space="preserve">везан </w:t>
      </w:r>
      <w:r w:rsidR="0030786F">
        <w:rPr>
          <w:rStyle w:val="Strong"/>
          <w:u w:val="none"/>
          <w:lang w:val="sr-Cyrl-RS"/>
        </w:rPr>
        <w:t>са</w:t>
      </w:r>
      <w:r w:rsidR="001939EC">
        <w:rPr>
          <w:rStyle w:val="Strong"/>
          <w:u w:val="none"/>
          <w:lang w:val="sr-Cyrl-RS"/>
        </w:rPr>
        <w:t xml:space="preserve"> брзин</w:t>
      </w:r>
      <w:r w:rsidR="0030786F">
        <w:rPr>
          <w:rStyle w:val="Strong"/>
          <w:u w:val="none"/>
          <w:lang w:val="sr-Cyrl-RS"/>
        </w:rPr>
        <w:t>ом деловања</w:t>
      </w:r>
      <w:r w:rsidR="00E1032F">
        <w:rPr>
          <w:rStyle w:val="Strong"/>
          <w:u w:val="none"/>
          <w:lang w:val="sr-Cyrl-RS"/>
        </w:rPr>
        <w:t>. Стога</w:t>
      </w:r>
      <w:r w:rsidR="005105C4">
        <w:rPr>
          <w:rStyle w:val="Strong"/>
          <w:u w:val="none"/>
          <w:lang w:val="sr-Cyrl-RS"/>
        </w:rPr>
        <w:t xml:space="preserve"> је</w:t>
      </w:r>
      <w:r w:rsidR="00E1032F">
        <w:rPr>
          <w:rStyle w:val="Strong"/>
          <w:u w:val="none"/>
          <w:lang w:val="sr-Cyrl-RS"/>
        </w:rPr>
        <w:t xml:space="preserve"> апеловао на </w:t>
      </w:r>
      <w:r w:rsidR="005105C4">
        <w:rPr>
          <w:rStyle w:val="Strong"/>
          <w:u w:val="none"/>
          <w:lang w:val="sr-Cyrl-RS"/>
        </w:rPr>
        <w:t xml:space="preserve">присутне </w:t>
      </w:r>
      <w:r w:rsidR="00E1032F">
        <w:rPr>
          <w:rStyle w:val="Strong"/>
          <w:u w:val="none"/>
          <w:lang w:val="sr-Cyrl-RS"/>
        </w:rPr>
        <w:t xml:space="preserve">представнике </w:t>
      </w:r>
      <w:r w:rsidR="005105C4">
        <w:rPr>
          <w:rStyle w:val="Strong"/>
          <w:u w:val="none"/>
          <w:lang w:val="sr-Cyrl-RS"/>
        </w:rPr>
        <w:t>надлежног м</w:t>
      </w:r>
      <w:r w:rsidR="00E1032F">
        <w:rPr>
          <w:rStyle w:val="Strong"/>
          <w:u w:val="none"/>
          <w:lang w:val="sr-Cyrl-RS"/>
        </w:rPr>
        <w:t>инистарства да</w:t>
      </w:r>
      <w:r w:rsidR="005105C4">
        <w:rPr>
          <w:rStyle w:val="Strong"/>
          <w:u w:val="none"/>
          <w:lang w:val="sr-Cyrl-RS"/>
        </w:rPr>
        <w:t xml:space="preserve"> </w:t>
      </w:r>
      <w:r w:rsidR="00E1032F">
        <w:rPr>
          <w:rStyle w:val="Strong"/>
          <w:u w:val="none"/>
          <w:lang w:val="sr-Cyrl-RS"/>
        </w:rPr>
        <w:t>са овим проблемом упознају и министра здравља и шефа кабинета</w:t>
      </w:r>
      <w:r w:rsidR="005105C4">
        <w:rPr>
          <w:rStyle w:val="Strong"/>
          <w:u w:val="none"/>
          <w:lang w:val="sr-Cyrl-RS"/>
        </w:rPr>
        <w:t>,</w:t>
      </w:r>
      <w:r w:rsidR="00E1032F">
        <w:rPr>
          <w:rStyle w:val="Strong"/>
          <w:u w:val="none"/>
          <w:lang w:val="sr-Cyrl-RS"/>
        </w:rPr>
        <w:t xml:space="preserve"> како би се промптно реаговало и како би се што пре добио извештај Кл</w:t>
      </w:r>
      <w:r w:rsidR="006249CF">
        <w:rPr>
          <w:rStyle w:val="Strong"/>
          <w:u w:val="none"/>
          <w:lang w:val="sr-Cyrl-RS"/>
        </w:rPr>
        <w:t>и</w:t>
      </w:r>
      <w:r w:rsidR="00E1032F">
        <w:rPr>
          <w:rStyle w:val="Strong"/>
          <w:u w:val="none"/>
          <w:lang w:val="sr-Cyrl-RS"/>
        </w:rPr>
        <w:t>нике</w:t>
      </w:r>
      <w:r w:rsidR="00E1032F" w:rsidRPr="00E1032F">
        <w:rPr>
          <w:rStyle w:val="Strong"/>
          <w:u w:val="none"/>
        </w:rPr>
        <w:t xml:space="preserve"> </w:t>
      </w:r>
      <w:r w:rsidR="00E1032F" w:rsidRPr="00E10A24">
        <w:rPr>
          <w:rStyle w:val="Strong"/>
          <w:u w:val="none"/>
        </w:rPr>
        <w:t>за нефрологију КЦС</w:t>
      </w:r>
      <w:r w:rsidR="00E1032F">
        <w:rPr>
          <w:rStyle w:val="Strong"/>
          <w:u w:val="none"/>
          <w:lang w:val="sr-Cyrl-RS"/>
        </w:rPr>
        <w:t xml:space="preserve"> о медицинској оправданости трансплантације. Нагласио је да се са људским животима не сме играти, што наслућује из ове представке, те да треба утврдити одговорност свих у овом случају, ако </w:t>
      </w:r>
      <w:r w:rsidR="0078520D">
        <w:rPr>
          <w:rStyle w:val="Strong"/>
          <w:u w:val="none"/>
          <w:lang w:val="sr-Cyrl-RS"/>
        </w:rPr>
        <w:t xml:space="preserve">она </w:t>
      </w:r>
      <w:r w:rsidR="00E1032F">
        <w:rPr>
          <w:rStyle w:val="Strong"/>
          <w:u w:val="none"/>
          <w:lang w:val="sr-Cyrl-RS"/>
        </w:rPr>
        <w:t>постоји.</w:t>
      </w:r>
    </w:p>
    <w:p w:rsidR="00E1032F" w:rsidRDefault="00E1032F" w:rsidP="00E10A24">
      <w:pPr>
        <w:pStyle w:val="ListParagraph"/>
        <w:ind w:left="0" w:firstLine="720"/>
        <w:jc w:val="both"/>
        <w:rPr>
          <w:rStyle w:val="Strong"/>
          <w:u w:val="none"/>
          <w:lang w:val="sr-Cyrl-RS"/>
        </w:rPr>
      </w:pPr>
      <w:r>
        <w:rPr>
          <w:rStyle w:val="Strong"/>
          <w:u w:val="none"/>
          <w:lang w:val="sr-Cyrl-RS"/>
        </w:rPr>
        <w:t>Др Марко Богдановић</w:t>
      </w:r>
      <w:r w:rsidR="006249CF">
        <w:rPr>
          <w:rStyle w:val="Strong"/>
          <w:u w:val="none"/>
          <w:lang w:val="sr-Cyrl-RS"/>
        </w:rPr>
        <w:t xml:space="preserve"> сугерисао је да </w:t>
      </w:r>
      <w:r w:rsidR="007364B1">
        <w:rPr>
          <w:rStyle w:val="Strong"/>
          <w:u w:val="none"/>
          <w:lang w:val="sr-Cyrl-RS"/>
        </w:rPr>
        <w:t>Одбор,</w:t>
      </w:r>
      <w:r w:rsidR="006249CF">
        <w:rPr>
          <w:rStyle w:val="Strong"/>
          <w:u w:val="none"/>
          <w:lang w:val="sr-Cyrl-RS"/>
        </w:rPr>
        <w:t xml:space="preserve"> поводом претходног случаја</w:t>
      </w:r>
      <w:r w:rsidR="007364B1">
        <w:rPr>
          <w:rStyle w:val="Strong"/>
          <w:u w:val="none"/>
          <w:lang w:val="sr-Cyrl-RS"/>
        </w:rPr>
        <w:t>,</w:t>
      </w:r>
      <w:r w:rsidR="006249CF">
        <w:rPr>
          <w:rStyle w:val="Strong"/>
          <w:u w:val="none"/>
          <w:lang w:val="sr-Cyrl-RS"/>
        </w:rPr>
        <w:t xml:space="preserve"> треба </w:t>
      </w:r>
      <w:r w:rsidR="007364B1">
        <w:rPr>
          <w:rStyle w:val="Strong"/>
          <w:u w:val="none"/>
          <w:lang w:val="sr-Cyrl-RS"/>
        </w:rPr>
        <w:t xml:space="preserve"> да се </w:t>
      </w:r>
      <w:r w:rsidR="006249CF">
        <w:rPr>
          <w:rStyle w:val="Strong"/>
          <w:u w:val="none"/>
          <w:lang w:val="sr-Cyrl-RS"/>
        </w:rPr>
        <w:t xml:space="preserve">обрати управи Клиничког центра Србије, </w:t>
      </w:r>
      <w:r w:rsidR="00D84709">
        <w:rPr>
          <w:rStyle w:val="Strong"/>
          <w:u w:val="none"/>
          <w:lang w:val="sr-Cyrl-RS"/>
        </w:rPr>
        <w:t xml:space="preserve">као кровној установи </w:t>
      </w:r>
      <w:r w:rsidR="00703556">
        <w:rPr>
          <w:rStyle w:val="Strong"/>
          <w:u w:val="none"/>
          <w:lang w:val="sr-Cyrl-RS"/>
        </w:rPr>
        <w:t xml:space="preserve">свих </w:t>
      </w:r>
      <w:r w:rsidR="00D84709">
        <w:rPr>
          <w:rStyle w:val="Strong"/>
          <w:u w:val="none"/>
          <w:lang w:val="sr-Cyrl-RS"/>
        </w:rPr>
        <w:t>клиника унутар центра, међу којима је и</w:t>
      </w:r>
      <w:r w:rsidR="006249CF">
        <w:rPr>
          <w:rStyle w:val="Strong"/>
          <w:u w:val="none"/>
          <w:lang w:val="sr-Cyrl-RS"/>
        </w:rPr>
        <w:t xml:space="preserve"> Клиника</w:t>
      </w:r>
      <w:r w:rsidR="006249CF" w:rsidRPr="00E1032F">
        <w:rPr>
          <w:rStyle w:val="Strong"/>
          <w:u w:val="none"/>
        </w:rPr>
        <w:t xml:space="preserve"> </w:t>
      </w:r>
      <w:r w:rsidR="006249CF" w:rsidRPr="00E10A24">
        <w:rPr>
          <w:rStyle w:val="Strong"/>
          <w:u w:val="none"/>
        </w:rPr>
        <w:t>за нефрологију</w:t>
      </w:r>
      <w:r w:rsidR="007364B1">
        <w:rPr>
          <w:rStyle w:val="Strong"/>
          <w:u w:val="none"/>
          <w:lang w:val="sr-Cyrl-RS"/>
        </w:rPr>
        <w:t>, уз напомену да овај проблем захтева мултидисциплинарни приступ</w:t>
      </w:r>
      <w:r w:rsidR="00965A1A">
        <w:rPr>
          <w:rStyle w:val="Strong"/>
          <w:u w:val="none"/>
          <w:lang w:val="sr-Cyrl-RS"/>
        </w:rPr>
        <w:t xml:space="preserve"> односно организовање мултидисциплинарног конзилијума.</w:t>
      </w:r>
    </w:p>
    <w:p w:rsidR="007364B1" w:rsidRPr="00E10A24" w:rsidRDefault="007364B1" w:rsidP="007364B1">
      <w:pPr>
        <w:pStyle w:val="ListParagraph"/>
        <w:ind w:left="0" w:firstLine="720"/>
        <w:jc w:val="both"/>
        <w:rPr>
          <w:b w:val="0"/>
          <w:color w:val="FF0000"/>
          <w:u w:val="none"/>
        </w:rPr>
      </w:pPr>
      <w:proofErr w:type="gramStart"/>
      <w:r w:rsidRPr="007364B1">
        <w:rPr>
          <w:b w:val="0"/>
          <w:u w:val="none"/>
        </w:rPr>
        <w:t>Светлана Милијић</w:t>
      </w:r>
      <w:r>
        <w:rPr>
          <w:rStyle w:val="Strong"/>
          <w:u w:val="none"/>
          <w:lang w:val="sr-Cyrl-RS"/>
        </w:rPr>
        <w:t xml:space="preserve"> је поводом представке</w:t>
      </w:r>
      <w:r w:rsidR="00AD60D2">
        <w:rPr>
          <w:rStyle w:val="Strong"/>
          <w:u w:val="none"/>
          <w:lang w:val="sr-Cyrl-RS"/>
        </w:rPr>
        <w:t xml:space="preserve"> под редним бројем 1.</w:t>
      </w:r>
      <w:proofErr w:type="gramEnd"/>
      <w:r>
        <w:rPr>
          <w:rStyle w:val="Strong"/>
          <w:u w:val="none"/>
          <w:lang w:val="sr-Cyrl-RS"/>
        </w:rPr>
        <w:t xml:space="preserve"> којом се упућује молба </w:t>
      </w:r>
      <w:r w:rsidR="00512E13">
        <w:rPr>
          <w:rStyle w:val="Strong"/>
          <w:u w:val="none"/>
          <w:lang w:val="sr-Cyrl-RS"/>
        </w:rPr>
        <w:t>за</w:t>
      </w:r>
      <w:r>
        <w:rPr>
          <w:rStyle w:val="Strong"/>
          <w:u w:val="none"/>
          <w:lang w:val="sr-Cyrl-RS"/>
        </w:rPr>
        <w:t xml:space="preserve"> разм</w:t>
      </w:r>
      <w:r w:rsidR="00512E13">
        <w:rPr>
          <w:rStyle w:val="Strong"/>
          <w:u w:val="none"/>
          <w:lang w:val="sr-Cyrl-RS"/>
        </w:rPr>
        <w:t>а</w:t>
      </w:r>
      <w:r>
        <w:rPr>
          <w:rStyle w:val="Strong"/>
          <w:u w:val="none"/>
          <w:lang w:val="sr-Cyrl-RS"/>
        </w:rPr>
        <w:t>тр</w:t>
      </w:r>
      <w:r w:rsidR="00512E13">
        <w:rPr>
          <w:rStyle w:val="Strong"/>
          <w:u w:val="none"/>
          <w:lang w:val="sr-Cyrl-RS"/>
        </w:rPr>
        <w:t xml:space="preserve">ањем </w:t>
      </w:r>
      <w:r>
        <w:rPr>
          <w:rStyle w:val="Strong"/>
          <w:u w:val="none"/>
          <w:lang w:val="sr-Cyrl-RS"/>
        </w:rPr>
        <w:t>кадровск</w:t>
      </w:r>
      <w:r w:rsidR="00512E13">
        <w:rPr>
          <w:rStyle w:val="Strong"/>
          <w:u w:val="none"/>
          <w:lang w:val="sr-Cyrl-RS"/>
        </w:rPr>
        <w:t>е</w:t>
      </w:r>
      <w:r>
        <w:rPr>
          <w:rStyle w:val="Strong"/>
          <w:u w:val="none"/>
          <w:lang w:val="sr-Cyrl-RS"/>
        </w:rPr>
        <w:t xml:space="preserve"> ситуациј</w:t>
      </w:r>
      <w:r w:rsidR="00512E13">
        <w:rPr>
          <w:rStyle w:val="Strong"/>
          <w:u w:val="none"/>
          <w:lang w:val="sr-Cyrl-RS"/>
        </w:rPr>
        <w:t>е</w:t>
      </w:r>
      <w:r>
        <w:rPr>
          <w:rStyle w:val="Strong"/>
          <w:u w:val="none"/>
          <w:lang w:val="sr-Cyrl-RS"/>
        </w:rPr>
        <w:t xml:space="preserve"> у</w:t>
      </w:r>
      <w:r w:rsidRPr="007364B1">
        <w:rPr>
          <w:b w:val="0"/>
          <w:u w:val="none"/>
        </w:rPr>
        <w:t xml:space="preserve"> </w:t>
      </w:r>
      <w:r w:rsidRPr="00E10A24">
        <w:rPr>
          <w:b w:val="0"/>
          <w:u w:val="none"/>
        </w:rPr>
        <w:t>Дому здравља Мерошина</w:t>
      </w:r>
      <w:r>
        <w:rPr>
          <w:b w:val="0"/>
          <w:u w:val="none"/>
          <w:lang w:val="sr-Cyrl-RS"/>
        </w:rPr>
        <w:t>, обавестила да је</w:t>
      </w:r>
      <w:r>
        <w:rPr>
          <w:rStyle w:val="Strong"/>
          <w:u w:val="none"/>
          <w:lang w:val="sr-Cyrl-RS"/>
        </w:rPr>
        <w:t xml:space="preserve"> </w:t>
      </w:r>
      <w:r w:rsidRPr="00E10A24">
        <w:rPr>
          <w:b w:val="0"/>
          <w:u w:val="none"/>
        </w:rPr>
        <w:t>Министарств</w:t>
      </w:r>
      <w:r>
        <w:rPr>
          <w:b w:val="0"/>
          <w:u w:val="none"/>
          <w:lang w:val="sr-Cyrl-RS"/>
        </w:rPr>
        <w:t>о</w:t>
      </w:r>
      <w:r w:rsidRPr="00E10A24">
        <w:rPr>
          <w:b w:val="0"/>
          <w:u w:val="none"/>
        </w:rPr>
        <w:t xml:space="preserve"> здравља</w:t>
      </w:r>
      <w:r>
        <w:rPr>
          <w:b w:val="0"/>
          <w:u w:val="none"/>
          <w:lang w:val="sr-Cyrl-RS"/>
        </w:rPr>
        <w:t xml:space="preserve"> обавестило ову здравствену</w:t>
      </w:r>
      <w:r w:rsidR="00AD60D2">
        <w:rPr>
          <w:b w:val="0"/>
          <w:u w:val="none"/>
          <w:lang w:val="sr-Cyrl-RS"/>
        </w:rPr>
        <w:t xml:space="preserve"> </w:t>
      </w:r>
      <w:r>
        <w:rPr>
          <w:b w:val="0"/>
          <w:u w:val="none"/>
          <w:lang w:val="sr-Cyrl-RS"/>
        </w:rPr>
        <w:t>установу да може да занови потребан кадар</w:t>
      </w:r>
      <w:r w:rsidRPr="00E10A24">
        <w:rPr>
          <w:b w:val="0"/>
          <w:u w:val="none"/>
        </w:rPr>
        <w:t xml:space="preserve">. </w:t>
      </w:r>
    </w:p>
    <w:p w:rsidR="002D5B0B" w:rsidRPr="00EE441D" w:rsidRDefault="0006025A" w:rsidP="00E10A24">
      <w:pPr>
        <w:pStyle w:val="ListParagraph"/>
        <w:ind w:left="0" w:firstLine="720"/>
        <w:jc w:val="both"/>
        <w:rPr>
          <w:b w:val="0"/>
          <w:u w:val="none"/>
        </w:rPr>
      </w:pPr>
      <w:proofErr w:type="gramStart"/>
      <w:r w:rsidRPr="00EE441D">
        <w:rPr>
          <w:b w:val="0"/>
          <w:u w:val="none"/>
        </w:rPr>
        <w:t>Одбор је једногласно (1</w:t>
      </w:r>
      <w:r w:rsidRPr="00EE441D">
        <w:rPr>
          <w:b w:val="0"/>
          <w:u w:val="none"/>
          <w:lang w:val="sr-Cyrl-RS"/>
        </w:rPr>
        <w:t>3</w:t>
      </w:r>
      <w:r w:rsidR="00051AC7" w:rsidRPr="00EE441D">
        <w:rPr>
          <w:b w:val="0"/>
          <w:u w:val="none"/>
        </w:rPr>
        <w:t xml:space="preserve"> за од укупно 1</w:t>
      </w:r>
      <w:r w:rsidRPr="00EE441D">
        <w:rPr>
          <w:b w:val="0"/>
          <w:u w:val="none"/>
          <w:lang w:val="sr-Cyrl-RS"/>
        </w:rPr>
        <w:t>3</w:t>
      </w:r>
      <w:r w:rsidR="00051AC7" w:rsidRPr="00EE441D">
        <w:rPr>
          <w:b w:val="0"/>
          <w:u w:val="none"/>
        </w:rPr>
        <w:t xml:space="preserve"> присутних) прихватио предлог Радне групе са сугестијама чланова Одбора</w:t>
      </w:r>
      <w:r w:rsidR="009356A2">
        <w:rPr>
          <w:b w:val="0"/>
          <w:u w:val="none"/>
        </w:rPr>
        <w:t xml:space="preserve"> за поступање по</w:t>
      </w:r>
      <w:r w:rsidR="009356A2">
        <w:rPr>
          <w:b w:val="0"/>
          <w:u w:val="none"/>
          <w:lang w:val="sr-Cyrl-RS"/>
        </w:rPr>
        <w:t xml:space="preserve"> </w:t>
      </w:r>
      <w:r w:rsidR="00051AC7" w:rsidRPr="00EE441D">
        <w:rPr>
          <w:b w:val="0"/>
          <w:u w:val="none"/>
        </w:rPr>
        <w:t>представкама.</w:t>
      </w:r>
      <w:proofErr w:type="gramEnd"/>
    </w:p>
    <w:p w:rsidR="00F72EA5" w:rsidRPr="00EE441D" w:rsidRDefault="009D4F1E" w:rsidP="00E10A24">
      <w:pPr>
        <w:jc w:val="both"/>
        <w:rPr>
          <w:lang w:val="ru-RU"/>
        </w:rPr>
      </w:pPr>
    </w:p>
    <w:p w:rsidR="00617DF8" w:rsidRPr="0071134A" w:rsidRDefault="0071134A" w:rsidP="00E10A24">
      <w:pPr>
        <w:ind w:firstLine="720"/>
        <w:jc w:val="both"/>
      </w:pPr>
      <w:r w:rsidRPr="0071134A">
        <w:rPr>
          <w:b/>
          <w:lang w:val="ru-RU"/>
        </w:rPr>
        <w:t xml:space="preserve">Четврта </w:t>
      </w:r>
      <w:r w:rsidR="00051AC7" w:rsidRPr="0071134A">
        <w:rPr>
          <w:b/>
          <w:lang w:val="ru-RU"/>
        </w:rPr>
        <w:t>тачка дневног реда</w:t>
      </w:r>
      <w:r w:rsidR="00051AC7" w:rsidRPr="0071134A">
        <w:rPr>
          <w:lang w:val="ru-RU"/>
        </w:rPr>
        <w:t xml:space="preserve"> – </w:t>
      </w:r>
      <w:r w:rsidR="00051AC7" w:rsidRPr="0071134A">
        <w:t>Разно</w:t>
      </w:r>
      <w:r w:rsidR="00051AC7" w:rsidRPr="0071134A">
        <w:tab/>
      </w:r>
    </w:p>
    <w:p w:rsidR="00617DF8" w:rsidRPr="0071134A" w:rsidRDefault="009D4F1E" w:rsidP="00E10A24">
      <w:pPr>
        <w:tabs>
          <w:tab w:val="left" w:pos="0"/>
        </w:tabs>
        <w:jc w:val="both"/>
      </w:pPr>
    </w:p>
    <w:p w:rsidR="00617DF8" w:rsidRPr="0071134A" w:rsidRDefault="00051AC7" w:rsidP="00E10A24">
      <w:pPr>
        <w:tabs>
          <w:tab w:val="left" w:pos="720"/>
        </w:tabs>
        <w:jc w:val="both"/>
      </w:pPr>
      <w:r w:rsidRPr="0071134A">
        <w:rPr>
          <w:b/>
        </w:rPr>
        <w:t xml:space="preserve">         </w:t>
      </w:r>
      <w:r w:rsidRPr="0071134A">
        <w:t xml:space="preserve">  </w:t>
      </w:r>
      <w:proofErr w:type="gramStart"/>
      <w:r w:rsidRPr="0071134A">
        <w:t>Поводом ове тачке дневног реда није било предлога ни дискусије.</w:t>
      </w:r>
      <w:proofErr w:type="gramEnd"/>
    </w:p>
    <w:p w:rsidR="00617DF8" w:rsidRPr="0071134A" w:rsidRDefault="009D4F1E" w:rsidP="00E10A24">
      <w:pPr>
        <w:tabs>
          <w:tab w:val="left" w:pos="720"/>
        </w:tabs>
        <w:jc w:val="both"/>
      </w:pPr>
    </w:p>
    <w:p w:rsidR="00617DF8" w:rsidRPr="0071134A" w:rsidRDefault="00051AC7" w:rsidP="00E10A24">
      <w:pPr>
        <w:tabs>
          <w:tab w:val="left" w:pos="720"/>
        </w:tabs>
        <w:jc w:val="both"/>
      </w:pPr>
      <w:r w:rsidRPr="0071134A">
        <w:t xml:space="preserve">           Седница је завршена у 1</w:t>
      </w:r>
      <w:r w:rsidR="002C1C76">
        <w:rPr>
          <w:lang w:val="sr-Cyrl-RS"/>
        </w:rPr>
        <w:t>2</w:t>
      </w:r>
      <w:proofErr w:type="gramStart"/>
      <w:r w:rsidRPr="0071134A">
        <w:t>,</w:t>
      </w:r>
      <w:r w:rsidR="002C1C76">
        <w:rPr>
          <w:lang w:val="sr-Cyrl-RS"/>
        </w:rPr>
        <w:t>0</w:t>
      </w:r>
      <w:r w:rsidRPr="0071134A">
        <w:t>0</w:t>
      </w:r>
      <w:proofErr w:type="gramEnd"/>
      <w:r w:rsidRPr="0071134A">
        <w:t xml:space="preserve"> часова. </w:t>
      </w:r>
    </w:p>
    <w:p w:rsidR="00617DF8" w:rsidRPr="0071134A" w:rsidRDefault="009D4F1E" w:rsidP="00E10A24">
      <w:pPr>
        <w:tabs>
          <w:tab w:val="left" w:pos="720"/>
        </w:tabs>
        <w:jc w:val="both"/>
      </w:pPr>
    </w:p>
    <w:p w:rsidR="00617DF8" w:rsidRPr="0071134A" w:rsidRDefault="009D4F1E" w:rsidP="00E10A24">
      <w:pPr>
        <w:tabs>
          <w:tab w:val="left" w:pos="720"/>
        </w:tabs>
        <w:jc w:val="both"/>
      </w:pPr>
    </w:p>
    <w:p w:rsidR="00617DF8" w:rsidRPr="0071134A" w:rsidRDefault="00051AC7" w:rsidP="00E10A24">
      <w:pPr>
        <w:tabs>
          <w:tab w:val="left" w:pos="960"/>
        </w:tabs>
        <w:jc w:val="both"/>
        <w:rPr>
          <w:rFonts w:eastAsiaTheme="minorEastAsia"/>
          <w:lang w:val="sr-Cyrl-CS"/>
        </w:rPr>
      </w:pPr>
      <w:r w:rsidRPr="0071134A">
        <w:t xml:space="preserve">    </w:t>
      </w:r>
      <w:r w:rsidRPr="0071134A">
        <w:rPr>
          <w:rFonts w:eastAsiaTheme="minorEastAsia"/>
          <w:lang w:val="sr-Cyrl-CS"/>
        </w:rPr>
        <w:t xml:space="preserve">      </w:t>
      </w:r>
      <w:r w:rsidRPr="0071134A">
        <w:rPr>
          <w:rFonts w:eastAsiaTheme="minorEastAsia"/>
        </w:rPr>
        <w:t xml:space="preserve"> </w:t>
      </w:r>
      <w:r w:rsidRPr="0071134A">
        <w:rPr>
          <w:rFonts w:eastAsiaTheme="minorEastAsia"/>
          <w:lang w:val="sr-Cyrl-CS"/>
        </w:rPr>
        <w:t xml:space="preserve"> </w:t>
      </w:r>
    </w:p>
    <w:p w:rsidR="00617DF8" w:rsidRPr="0071134A" w:rsidRDefault="00051AC7" w:rsidP="00E10A24">
      <w:pPr>
        <w:tabs>
          <w:tab w:val="left" w:pos="960"/>
        </w:tabs>
        <w:jc w:val="both"/>
        <w:rPr>
          <w:rFonts w:eastAsiaTheme="minorEastAsia"/>
          <w:lang w:val="sr-Cyrl-CS"/>
        </w:rPr>
      </w:pPr>
      <w:r w:rsidRPr="0071134A">
        <w:rPr>
          <w:rFonts w:eastAsiaTheme="minorEastAsia"/>
          <w:lang w:val="sr-Cyrl-CS"/>
        </w:rPr>
        <w:t xml:space="preserve">          СЕКРЕТАР                                                  </w:t>
      </w:r>
      <w:r w:rsidR="002509C1">
        <w:rPr>
          <w:rFonts w:eastAsiaTheme="minorEastAsia"/>
          <w:lang w:val="sr-Cyrl-CS"/>
        </w:rPr>
        <w:t xml:space="preserve">                    </w:t>
      </w:r>
      <w:r w:rsidRPr="0071134A">
        <w:rPr>
          <w:rFonts w:eastAsiaTheme="minorEastAsia"/>
          <w:lang w:val="sr-Cyrl-CS"/>
        </w:rPr>
        <w:t xml:space="preserve"> ПРЕДСЕДНИК </w:t>
      </w:r>
    </w:p>
    <w:p w:rsidR="00617DF8" w:rsidRPr="0071134A" w:rsidRDefault="00051AC7" w:rsidP="00E10A24">
      <w:pPr>
        <w:tabs>
          <w:tab w:val="left" w:pos="960"/>
        </w:tabs>
        <w:jc w:val="both"/>
        <w:rPr>
          <w:rFonts w:eastAsiaTheme="minorEastAsia"/>
          <w:lang w:val="sr-Cyrl-CS"/>
        </w:rPr>
      </w:pPr>
      <w:r w:rsidRPr="0071134A">
        <w:rPr>
          <w:rFonts w:eastAsiaTheme="minorEastAsia"/>
          <w:lang w:val="sr-Cyrl-CS"/>
        </w:rPr>
        <w:t xml:space="preserve">      </w:t>
      </w:r>
    </w:p>
    <w:p w:rsidR="005C299B" w:rsidRPr="002509C1" w:rsidRDefault="00051AC7" w:rsidP="00CC236F">
      <w:pPr>
        <w:tabs>
          <w:tab w:val="left" w:pos="960"/>
        </w:tabs>
        <w:jc w:val="both"/>
        <w:rPr>
          <w:lang w:val="sr-Cyrl-RS"/>
        </w:rPr>
      </w:pPr>
      <w:r w:rsidRPr="0071134A">
        <w:rPr>
          <w:rFonts w:eastAsiaTheme="minorEastAsia"/>
          <w:lang w:val="sr-Cyrl-CS"/>
        </w:rPr>
        <w:t xml:space="preserve">   Божана Војиновић                          </w:t>
      </w:r>
      <w:r w:rsidR="002509C1">
        <w:rPr>
          <w:rFonts w:eastAsiaTheme="minorEastAsia"/>
          <w:lang w:val="sr-Cyrl-CS"/>
        </w:rPr>
        <w:t xml:space="preserve">                    </w:t>
      </w:r>
      <w:r w:rsidRPr="0071134A">
        <w:rPr>
          <w:rFonts w:eastAsiaTheme="minorEastAsia"/>
          <w:lang w:val="sr-Cyrl-CS"/>
        </w:rPr>
        <w:t xml:space="preserve"> А</w:t>
      </w:r>
      <w:r w:rsidRPr="0071134A">
        <w:t xml:space="preserve">сс. </w:t>
      </w:r>
      <w:proofErr w:type="gramStart"/>
      <w:r w:rsidRPr="0071134A">
        <w:rPr>
          <w:rFonts w:eastAsia="Times New Roman"/>
        </w:rPr>
        <w:t>д</w:t>
      </w:r>
      <w:r w:rsidRPr="0071134A">
        <w:t>р</w:t>
      </w:r>
      <w:proofErr w:type="gramEnd"/>
      <w:r w:rsidRPr="0071134A">
        <w:t xml:space="preserve"> сци. </w:t>
      </w:r>
      <w:proofErr w:type="gramStart"/>
      <w:r w:rsidRPr="0071134A">
        <w:t>мед</w:t>
      </w:r>
      <w:proofErr w:type="gramEnd"/>
      <w:r w:rsidRPr="0071134A">
        <w:t>.</w:t>
      </w:r>
      <w:r w:rsidRPr="0071134A">
        <w:rPr>
          <w:rFonts w:eastAsiaTheme="minorEastAsia"/>
          <w:lang w:val="sr-Cyrl-CS"/>
        </w:rPr>
        <w:t xml:space="preserve"> Дарко Лакетић</w:t>
      </w:r>
      <w:r w:rsidR="002509C1">
        <w:rPr>
          <w:rFonts w:eastAsiaTheme="minorEastAsia"/>
        </w:rPr>
        <w:t xml:space="preserve">, </w:t>
      </w:r>
      <w:r w:rsidR="002509C1">
        <w:rPr>
          <w:rFonts w:eastAsiaTheme="minorEastAsia"/>
          <w:lang w:val="sr-Cyrl-RS"/>
        </w:rPr>
        <w:t>с.р.</w:t>
      </w:r>
    </w:p>
    <w:sectPr w:rsidR="005C299B" w:rsidRPr="002509C1" w:rsidSect="000028BB">
      <w:headerReference w:type="default" r:id="rId9"/>
      <w:headerReference w:type="firs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1E" w:rsidRDefault="009D4F1E">
      <w:r>
        <w:separator/>
      </w:r>
    </w:p>
  </w:endnote>
  <w:endnote w:type="continuationSeparator" w:id="0">
    <w:p w:rsidR="009D4F1E" w:rsidRDefault="009D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1E" w:rsidRDefault="009D4F1E">
      <w:r>
        <w:separator/>
      </w:r>
    </w:p>
  </w:footnote>
  <w:footnote w:type="continuationSeparator" w:id="0">
    <w:p w:rsidR="009D4F1E" w:rsidRDefault="009D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47229"/>
      <w:docPartObj>
        <w:docPartGallery w:val="Page Numbers (Top of Page)"/>
        <w:docPartUnique/>
      </w:docPartObj>
    </w:sdtPr>
    <w:sdtEndPr>
      <w:rPr>
        <w:b w:val="0"/>
        <w:noProof/>
        <w:u w:val="none"/>
      </w:rPr>
    </w:sdtEndPr>
    <w:sdtContent>
      <w:p w:rsidR="00E225BC" w:rsidRPr="006E15EA" w:rsidRDefault="00E225BC">
        <w:pPr>
          <w:pStyle w:val="Header"/>
          <w:jc w:val="center"/>
          <w:rPr>
            <w:b w:val="0"/>
            <w:u w:val="none"/>
          </w:rPr>
        </w:pPr>
        <w:r w:rsidRPr="006E15EA">
          <w:rPr>
            <w:b w:val="0"/>
            <w:u w:val="none"/>
          </w:rPr>
          <w:fldChar w:fldCharType="begin"/>
        </w:r>
        <w:r w:rsidRPr="006E15EA">
          <w:rPr>
            <w:b w:val="0"/>
            <w:u w:val="none"/>
          </w:rPr>
          <w:instrText xml:space="preserve"> PAGE   \* MERGEFORMAT </w:instrText>
        </w:r>
        <w:r w:rsidRPr="006E15EA">
          <w:rPr>
            <w:b w:val="0"/>
            <w:u w:val="none"/>
          </w:rPr>
          <w:fldChar w:fldCharType="separate"/>
        </w:r>
        <w:r w:rsidR="002A71DA">
          <w:rPr>
            <w:b w:val="0"/>
            <w:noProof/>
            <w:u w:val="none"/>
          </w:rPr>
          <w:t>2</w:t>
        </w:r>
        <w:r w:rsidRPr="006E15EA">
          <w:rPr>
            <w:b w:val="0"/>
            <w:noProof/>
            <w:u w:val="none"/>
          </w:rPr>
          <w:fldChar w:fldCharType="end"/>
        </w:r>
      </w:p>
    </w:sdtContent>
  </w:sdt>
  <w:p w:rsidR="002A68B2" w:rsidRDefault="002A68B2"/>
  <w:p w:rsidR="002A68B2" w:rsidRDefault="002A68B2"/>
  <w:p w:rsidR="002A68B2" w:rsidRDefault="002A68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BB" w:rsidRPr="000028BB" w:rsidRDefault="009D4F1E">
    <w:pPr>
      <w:pStyle w:val="Header"/>
      <w:jc w:val="center"/>
      <w:rPr>
        <w:b w:val="0"/>
        <w:u w:val="none"/>
      </w:rPr>
    </w:pPr>
  </w:p>
  <w:p w:rsidR="000028BB" w:rsidRDefault="009D4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BE2652"/>
    <w:lvl w:ilvl="0">
      <w:numFmt w:val="bullet"/>
      <w:lvlText w:val="*"/>
      <w:lvlJc w:val="left"/>
    </w:lvl>
  </w:abstractNum>
  <w:abstractNum w:abstractNumId="1">
    <w:nsid w:val="16240D55"/>
    <w:multiLevelType w:val="hybridMultilevel"/>
    <w:tmpl w:val="221E434A"/>
    <w:lvl w:ilvl="0" w:tplc="9B34C80A">
      <w:start w:val="16"/>
      <w:numFmt w:val="bullet"/>
      <w:lvlText w:val="-"/>
      <w:lvlJc w:val="left"/>
      <w:pPr>
        <w:tabs>
          <w:tab w:val="num" w:pos="360"/>
        </w:tabs>
        <w:ind w:left="360" w:hanging="360"/>
      </w:pPr>
      <w:rPr>
        <w:rFonts w:ascii="Times New Roman" w:eastAsia="Times New Roman" w:hAnsi="Times New Roman" w:cs="Times New Roman" w:hint="default"/>
      </w:rPr>
    </w:lvl>
    <w:lvl w:ilvl="1" w:tplc="A6A6B50E">
      <w:start w:val="1"/>
      <w:numFmt w:val="decimal"/>
      <w:lvlText w:val="%2."/>
      <w:lvlJc w:val="left"/>
      <w:pPr>
        <w:tabs>
          <w:tab w:val="num" w:pos="1440"/>
        </w:tabs>
        <w:ind w:left="1440" w:hanging="360"/>
      </w:pPr>
    </w:lvl>
    <w:lvl w:ilvl="2" w:tplc="635E8998">
      <w:start w:val="1"/>
      <w:numFmt w:val="decimal"/>
      <w:lvlText w:val="%3."/>
      <w:lvlJc w:val="left"/>
      <w:pPr>
        <w:tabs>
          <w:tab w:val="num" w:pos="2160"/>
        </w:tabs>
        <w:ind w:left="2160" w:hanging="360"/>
      </w:pPr>
    </w:lvl>
    <w:lvl w:ilvl="3" w:tplc="1758D16E">
      <w:start w:val="1"/>
      <w:numFmt w:val="decimal"/>
      <w:lvlText w:val="%4."/>
      <w:lvlJc w:val="left"/>
      <w:pPr>
        <w:tabs>
          <w:tab w:val="num" w:pos="2880"/>
        </w:tabs>
        <w:ind w:left="2880" w:hanging="360"/>
      </w:pPr>
    </w:lvl>
    <w:lvl w:ilvl="4" w:tplc="2460D3B0">
      <w:start w:val="1"/>
      <w:numFmt w:val="decimal"/>
      <w:lvlText w:val="%5."/>
      <w:lvlJc w:val="left"/>
      <w:pPr>
        <w:tabs>
          <w:tab w:val="num" w:pos="3600"/>
        </w:tabs>
        <w:ind w:left="3600" w:hanging="360"/>
      </w:pPr>
    </w:lvl>
    <w:lvl w:ilvl="5" w:tplc="B8622998">
      <w:start w:val="1"/>
      <w:numFmt w:val="decimal"/>
      <w:lvlText w:val="%6."/>
      <w:lvlJc w:val="left"/>
      <w:pPr>
        <w:tabs>
          <w:tab w:val="num" w:pos="4320"/>
        </w:tabs>
        <w:ind w:left="4320" w:hanging="360"/>
      </w:pPr>
    </w:lvl>
    <w:lvl w:ilvl="6" w:tplc="EF7E3376">
      <w:start w:val="1"/>
      <w:numFmt w:val="decimal"/>
      <w:lvlText w:val="%7."/>
      <w:lvlJc w:val="left"/>
      <w:pPr>
        <w:tabs>
          <w:tab w:val="num" w:pos="5040"/>
        </w:tabs>
        <w:ind w:left="5040" w:hanging="360"/>
      </w:pPr>
    </w:lvl>
    <w:lvl w:ilvl="7" w:tplc="A1CE092C">
      <w:start w:val="1"/>
      <w:numFmt w:val="decimal"/>
      <w:lvlText w:val="%8."/>
      <w:lvlJc w:val="left"/>
      <w:pPr>
        <w:tabs>
          <w:tab w:val="num" w:pos="5760"/>
        </w:tabs>
        <w:ind w:left="5760" w:hanging="360"/>
      </w:pPr>
    </w:lvl>
    <w:lvl w:ilvl="8" w:tplc="40E032FE">
      <w:start w:val="1"/>
      <w:numFmt w:val="decimal"/>
      <w:lvlText w:val="%9."/>
      <w:lvlJc w:val="left"/>
      <w:pPr>
        <w:tabs>
          <w:tab w:val="num" w:pos="6480"/>
        </w:tabs>
        <w:ind w:left="6480" w:hanging="360"/>
      </w:pPr>
    </w:lvl>
  </w:abstractNum>
  <w:abstractNum w:abstractNumId="2">
    <w:nsid w:val="27F771B0"/>
    <w:multiLevelType w:val="hybridMultilevel"/>
    <w:tmpl w:val="0B8436B2"/>
    <w:lvl w:ilvl="0" w:tplc="6A1C18AC">
      <w:start w:val="1"/>
      <w:numFmt w:val="decimal"/>
      <w:lvlText w:val="%1."/>
      <w:lvlJc w:val="left"/>
      <w:pPr>
        <w:ind w:left="840" w:hanging="360"/>
      </w:pPr>
      <w:rPr>
        <w:rFonts w:ascii="Times New Roman" w:eastAsia="Times New Roman" w:hAnsi="Times New Roman" w:cs="Times New Roman"/>
      </w:rPr>
    </w:lvl>
    <w:lvl w:ilvl="1" w:tplc="F604B9EC">
      <w:start w:val="1"/>
      <w:numFmt w:val="lowerLetter"/>
      <w:lvlText w:val="%2."/>
      <w:lvlJc w:val="left"/>
      <w:pPr>
        <w:ind w:left="1560" w:hanging="360"/>
      </w:pPr>
    </w:lvl>
    <w:lvl w:ilvl="2" w:tplc="01F2FD0C">
      <w:start w:val="1"/>
      <w:numFmt w:val="lowerRoman"/>
      <w:lvlText w:val="%3."/>
      <w:lvlJc w:val="right"/>
      <w:pPr>
        <w:ind w:left="2280" w:hanging="180"/>
      </w:pPr>
    </w:lvl>
    <w:lvl w:ilvl="3" w:tplc="704A51B8">
      <w:start w:val="1"/>
      <w:numFmt w:val="decimal"/>
      <w:lvlText w:val="%4."/>
      <w:lvlJc w:val="left"/>
      <w:pPr>
        <w:ind w:left="3000" w:hanging="360"/>
      </w:pPr>
    </w:lvl>
    <w:lvl w:ilvl="4" w:tplc="8C9A9A84">
      <w:start w:val="1"/>
      <w:numFmt w:val="lowerLetter"/>
      <w:lvlText w:val="%5."/>
      <w:lvlJc w:val="left"/>
      <w:pPr>
        <w:ind w:left="3720" w:hanging="360"/>
      </w:pPr>
    </w:lvl>
    <w:lvl w:ilvl="5" w:tplc="3364EFE2">
      <w:start w:val="1"/>
      <w:numFmt w:val="lowerRoman"/>
      <w:lvlText w:val="%6."/>
      <w:lvlJc w:val="right"/>
      <w:pPr>
        <w:ind w:left="4440" w:hanging="180"/>
      </w:pPr>
    </w:lvl>
    <w:lvl w:ilvl="6" w:tplc="53508006">
      <w:start w:val="1"/>
      <w:numFmt w:val="decimal"/>
      <w:lvlText w:val="%7."/>
      <w:lvlJc w:val="left"/>
      <w:pPr>
        <w:ind w:left="5160" w:hanging="360"/>
      </w:pPr>
    </w:lvl>
    <w:lvl w:ilvl="7" w:tplc="C7826CE0">
      <w:start w:val="1"/>
      <w:numFmt w:val="lowerLetter"/>
      <w:lvlText w:val="%8."/>
      <w:lvlJc w:val="left"/>
      <w:pPr>
        <w:ind w:left="5880" w:hanging="360"/>
      </w:pPr>
    </w:lvl>
    <w:lvl w:ilvl="8" w:tplc="3EDA8146">
      <w:start w:val="1"/>
      <w:numFmt w:val="lowerRoman"/>
      <w:lvlText w:val="%9."/>
      <w:lvlJc w:val="right"/>
      <w:pPr>
        <w:ind w:left="6600" w:hanging="180"/>
      </w:pPr>
    </w:lvl>
  </w:abstractNum>
  <w:abstractNum w:abstractNumId="3">
    <w:nsid w:val="332F5746"/>
    <w:multiLevelType w:val="hybridMultilevel"/>
    <w:tmpl w:val="8E88788C"/>
    <w:lvl w:ilvl="0" w:tplc="63E60808">
      <w:start w:val="1"/>
      <w:numFmt w:val="decimal"/>
      <w:lvlText w:val="%1."/>
      <w:lvlJc w:val="left"/>
      <w:pPr>
        <w:ind w:left="720" w:hanging="360"/>
      </w:pPr>
      <w:rPr>
        <w:rFonts w:hint="default"/>
      </w:rPr>
    </w:lvl>
    <w:lvl w:ilvl="1" w:tplc="96D87C8A" w:tentative="1">
      <w:start w:val="1"/>
      <w:numFmt w:val="lowerLetter"/>
      <w:lvlText w:val="%2."/>
      <w:lvlJc w:val="left"/>
      <w:pPr>
        <w:ind w:left="1440" w:hanging="360"/>
      </w:pPr>
    </w:lvl>
    <w:lvl w:ilvl="2" w:tplc="4AE6D672" w:tentative="1">
      <w:start w:val="1"/>
      <w:numFmt w:val="lowerRoman"/>
      <w:lvlText w:val="%3."/>
      <w:lvlJc w:val="right"/>
      <w:pPr>
        <w:ind w:left="2160" w:hanging="180"/>
      </w:pPr>
    </w:lvl>
    <w:lvl w:ilvl="3" w:tplc="671627BC" w:tentative="1">
      <w:start w:val="1"/>
      <w:numFmt w:val="decimal"/>
      <w:lvlText w:val="%4."/>
      <w:lvlJc w:val="left"/>
      <w:pPr>
        <w:ind w:left="2880" w:hanging="360"/>
      </w:pPr>
    </w:lvl>
    <w:lvl w:ilvl="4" w:tplc="9AB220EE" w:tentative="1">
      <w:start w:val="1"/>
      <w:numFmt w:val="lowerLetter"/>
      <w:lvlText w:val="%5."/>
      <w:lvlJc w:val="left"/>
      <w:pPr>
        <w:ind w:left="3600" w:hanging="360"/>
      </w:pPr>
    </w:lvl>
    <w:lvl w:ilvl="5" w:tplc="C41AA518" w:tentative="1">
      <w:start w:val="1"/>
      <w:numFmt w:val="lowerRoman"/>
      <w:lvlText w:val="%6."/>
      <w:lvlJc w:val="right"/>
      <w:pPr>
        <w:ind w:left="4320" w:hanging="180"/>
      </w:pPr>
    </w:lvl>
    <w:lvl w:ilvl="6" w:tplc="FFCA6D20" w:tentative="1">
      <w:start w:val="1"/>
      <w:numFmt w:val="decimal"/>
      <w:lvlText w:val="%7."/>
      <w:lvlJc w:val="left"/>
      <w:pPr>
        <w:ind w:left="5040" w:hanging="360"/>
      </w:pPr>
    </w:lvl>
    <w:lvl w:ilvl="7" w:tplc="C28CFF3A" w:tentative="1">
      <w:start w:val="1"/>
      <w:numFmt w:val="lowerLetter"/>
      <w:lvlText w:val="%8."/>
      <w:lvlJc w:val="left"/>
      <w:pPr>
        <w:ind w:left="5760" w:hanging="360"/>
      </w:pPr>
    </w:lvl>
    <w:lvl w:ilvl="8" w:tplc="DC2E7E4C" w:tentative="1">
      <w:start w:val="1"/>
      <w:numFmt w:val="lowerRoman"/>
      <w:lvlText w:val="%9."/>
      <w:lvlJc w:val="right"/>
      <w:pPr>
        <w:ind w:left="6480" w:hanging="180"/>
      </w:pPr>
    </w:lvl>
  </w:abstractNum>
  <w:abstractNum w:abstractNumId="4">
    <w:nsid w:val="44967CCD"/>
    <w:multiLevelType w:val="multilevel"/>
    <w:tmpl w:val="166C81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4CF68F8"/>
    <w:multiLevelType w:val="hybridMultilevel"/>
    <w:tmpl w:val="E466E0D2"/>
    <w:lvl w:ilvl="0" w:tplc="9A42584E">
      <w:start w:val="1"/>
      <w:numFmt w:val="decimal"/>
      <w:lvlText w:val="%1."/>
      <w:lvlJc w:val="left"/>
      <w:pPr>
        <w:ind w:left="928" w:hanging="360"/>
      </w:pPr>
      <w:rPr>
        <w:rFonts w:hint="default"/>
        <w:b w:val="0"/>
        <w:color w:val="auto"/>
      </w:rPr>
    </w:lvl>
    <w:lvl w:ilvl="1" w:tplc="7D047F32" w:tentative="1">
      <w:start w:val="1"/>
      <w:numFmt w:val="lowerLetter"/>
      <w:lvlText w:val="%2."/>
      <w:lvlJc w:val="left"/>
      <w:pPr>
        <w:ind w:left="1440" w:hanging="360"/>
      </w:pPr>
    </w:lvl>
    <w:lvl w:ilvl="2" w:tplc="0D0E215C" w:tentative="1">
      <w:start w:val="1"/>
      <w:numFmt w:val="lowerRoman"/>
      <w:lvlText w:val="%3."/>
      <w:lvlJc w:val="right"/>
      <w:pPr>
        <w:ind w:left="2160" w:hanging="180"/>
      </w:pPr>
    </w:lvl>
    <w:lvl w:ilvl="3" w:tplc="4E848C8C" w:tentative="1">
      <w:start w:val="1"/>
      <w:numFmt w:val="decimal"/>
      <w:lvlText w:val="%4."/>
      <w:lvlJc w:val="left"/>
      <w:pPr>
        <w:ind w:left="2880" w:hanging="360"/>
      </w:pPr>
    </w:lvl>
    <w:lvl w:ilvl="4" w:tplc="6E7AA424" w:tentative="1">
      <w:start w:val="1"/>
      <w:numFmt w:val="lowerLetter"/>
      <w:lvlText w:val="%5."/>
      <w:lvlJc w:val="left"/>
      <w:pPr>
        <w:ind w:left="3600" w:hanging="360"/>
      </w:pPr>
    </w:lvl>
    <w:lvl w:ilvl="5" w:tplc="6242EA7E" w:tentative="1">
      <w:start w:val="1"/>
      <w:numFmt w:val="lowerRoman"/>
      <w:lvlText w:val="%6."/>
      <w:lvlJc w:val="right"/>
      <w:pPr>
        <w:ind w:left="4320" w:hanging="180"/>
      </w:pPr>
    </w:lvl>
    <w:lvl w:ilvl="6" w:tplc="9330045A" w:tentative="1">
      <w:start w:val="1"/>
      <w:numFmt w:val="decimal"/>
      <w:lvlText w:val="%7."/>
      <w:lvlJc w:val="left"/>
      <w:pPr>
        <w:ind w:left="5040" w:hanging="360"/>
      </w:pPr>
    </w:lvl>
    <w:lvl w:ilvl="7" w:tplc="5874D0AE" w:tentative="1">
      <w:start w:val="1"/>
      <w:numFmt w:val="lowerLetter"/>
      <w:lvlText w:val="%8."/>
      <w:lvlJc w:val="left"/>
      <w:pPr>
        <w:ind w:left="5760" w:hanging="360"/>
      </w:pPr>
    </w:lvl>
    <w:lvl w:ilvl="8" w:tplc="41CCB90C" w:tentative="1">
      <w:start w:val="1"/>
      <w:numFmt w:val="lowerRoman"/>
      <w:lvlText w:val="%9."/>
      <w:lvlJc w:val="right"/>
      <w:pPr>
        <w:ind w:left="6480" w:hanging="180"/>
      </w:pPr>
    </w:lvl>
  </w:abstractNum>
  <w:abstractNum w:abstractNumId="6">
    <w:nsid w:val="4FAD752F"/>
    <w:multiLevelType w:val="hybridMultilevel"/>
    <w:tmpl w:val="6498B8F2"/>
    <w:lvl w:ilvl="0" w:tplc="A7C231A2">
      <w:start w:val="1"/>
      <w:numFmt w:val="bullet"/>
      <w:lvlText w:val="-"/>
      <w:lvlJc w:val="left"/>
      <w:pPr>
        <w:ind w:left="720" w:hanging="360"/>
      </w:pPr>
      <w:rPr>
        <w:rFonts w:ascii="Times New Roman" w:eastAsiaTheme="minorHAnsi" w:hAnsi="Times New Roman" w:cs="Times New Roman" w:hint="default"/>
      </w:rPr>
    </w:lvl>
    <w:lvl w:ilvl="1" w:tplc="5E182AD2" w:tentative="1">
      <w:start w:val="1"/>
      <w:numFmt w:val="bullet"/>
      <w:lvlText w:val="o"/>
      <w:lvlJc w:val="left"/>
      <w:pPr>
        <w:ind w:left="1440" w:hanging="360"/>
      </w:pPr>
      <w:rPr>
        <w:rFonts w:ascii="Courier New" w:hAnsi="Courier New" w:cs="Courier New" w:hint="default"/>
      </w:rPr>
    </w:lvl>
    <w:lvl w:ilvl="2" w:tplc="3F922A3E" w:tentative="1">
      <w:start w:val="1"/>
      <w:numFmt w:val="bullet"/>
      <w:lvlText w:val=""/>
      <w:lvlJc w:val="left"/>
      <w:pPr>
        <w:ind w:left="2160" w:hanging="360"/>
      </w:pPr>
      <w:rPr>
        <w:rFonts w:ascii="Wingdings" w:hAnsi="Wingdings" w:hint="default"/>
      </w:rPr>
    </w:lvl>
    <w:lvl w:ilvl="3" w:tplc="EE3627C4" w:tentative="1">
      <w:start w:val="1"/>
      <w:numFmt w:val="bullet"/>
      <w:lvlText w:val=""/>
      <w:lvlJc w:val="left"/>
      <w:pPr>
        <w:ind w:left="2880" w:hanging="360"/>
      </w:pPr>
      <w:rPr>
        <w:rFonts w:ascii="Symbol" w:hAnsi="Symbol" w:hint="default"/>
      </w:rPr>
    </w:lvl>
    <w:lvl w:ilvl="4" w:tplc="FC7833B6" w:tentative="1">
      <w:start w:val="1"/>
      <w:numFmt w:val="bullet"/>
      <w:lvlText w:val="o"/>
      <w:lvlJc w:val="left"/>
      <w:pPr>
        <w:ind w:left="3600" w:hanging="360"/>
      </w:pPr>
      <w:rPr>
        <w:rFonts w:ascii="Courier New" w:hAnsi="Courier New" w:cs="Courier New" w:hint="default"/>
      </w:rPr>
    </w:lvl>
    <w:lvl w:ilvl="5" w:tplc="2ECCC12A" w:tentative="1">
      <w:start w:val="1"/>
      <w:numFmt w:val="bullet"/>
      <w:lvlText w:val=""/>
      <w:lvlJc w:val="left"/>
      <w:pPr>
        <w:ind w:left="4320" w:hanging="360"/>
      </w:pPr>
      <w:rPr>
        <w:rFonts w:ascii="Wingdings" w:hAnsi="Wingdings" w:hint="default"/>
      </w:rPr>
    </w:lvl>
    <w:lvl w:ilvl="6" w:tplc="11CC3746" w:tentative="1">
      <w:start w:val="1"/>
      <w:numFmt w:val="bullet"/>
      <w:lvlText w:val=""/>
      <w:lvlJc w:val="left"/>
      <w:pPr>
        <w:ind w:left="5040" w:hanging="360"/>
      </w:pPr>
      <w:rPr>
        <w:rFonts w:ascii="Symbol" w:hAnsi="Symbol" w:hint="default"/>
      </w:rPr>
    </w:lvl>
    <w:lvl w:ilvl="7" w:tplc="DA404B24" w:tentative="1">
      <w:start w:val="1"/>
      <w:numFmt w:val="bullet"/>
      <w:lvlText w:val="o"/>
      <w:lvlJc w:val="left"/>
      <w:pPr>
        <w:ind w:left="5760" w:hanging="360"/>
      </w:pPr>
      <w:rPr>
        <w:rFonts w:ascii="Courier New" w:hAnsi="Courier New" w:cs="Courier New" w:hint="default"/>
      </w:rPr>
    </w:lvl>
    <w:lvl w:ilvl="8" w:tplc="12CECBBC" w:tentative="1">
      <w:start w:val="1"/>
      <w:numFmt w:val="bullet"/>
      <w:lvlText w:val=""/>
      <w:lvlJc w:val="left"/>
      <w:pPr>
        <w:ind w:left="6480" w:hanging="360"/>
      </w:pPr>
      <w:rPr>
        <w:rFonts w:ascii="Wingdings" w:hAnsi="Wingdings" w:hint="default"/>
      </w:rPr>
    </w:lvl>
  </w:abstractNum>
  <w:abstractNum w:abstractNumId="7">
    <w:nsid w:val="65FE1BDD"/>
    <w:multiLevelType w:val="hybridMultilevel"/>
    <w:tmpl w:val="0B8436B2"/>
    <w:lvl w:ilvl="0" w:tplc="71B21E72">
      <w:start w:val="1"/>
      <w:numFmt w:val="decimal"/>
      <w:lvlText w:val="%1."/>
      <w:lvlJc w:val="left"/>
      <w:pPr>
        <w:ind w:left="840" w:hanging="360"/>
      </w:pPr>
      <w:rPr>
        <w:rFonts w:ascii="Times New Roman" w:eastAsia="Times New Roman" w:hAnsi="Times New Roman" w:cs="Times New Roman"/>
      </w:rPr>
    </w:lvl>
    <w:lvl w:ilvl="1" w:tplc="42E81CA0">
      <w:start w:val="1"/>
      <w:numFmt w:val="lowerLetter"/>
      <w:lvlText w:val="%2."/>
      <w:lvlJc w:val="left"/>
      <w:pPr>
        <w:ind w:left="1560" w:hanging="360"/>
      </w:pPr>
    </w:lvl>
    <w:lvl w:ilvl="2" w:tplc="A0A69DB8">
      <w:start w:val="1"/>
      <w:numFmt w:val="lowerRoman"/>
      <w:lvlText w:val="%3."/>
      <w:lvlJc w:val="right"/>
      <w:pPr>
        <w:ind w:left="2280" w:hanging="180"/>
      </w:pPr>
    </w:lvl>
    <w:lvl w:ilvl="3" w:tplc="2054B29E">
      <w:start w:val="1"/>
      <w:numFmt w:val="decimal"/>
      <w:lvlText w:val="%4."/>
      <w:lvlJc w:val="left"/>
      <w:pPr>
        <w:ind w:left="3000" w:hanging="360"/>
      </w:pPr>
    </w:lvl>
    <w:lvl w:ilvl="4" w:tplc="D0C83624">
      <w:start w:val="1"/>
      <w:numFmt w:val="lowerLetter"/>
      <w:lvlText w:val="%5."/>
      <w:lvlJc w:val="left"/>
      <w:pPr>
        <w:ind w:left="3720" w:hanging="360"/>
      </w:pPr>
    </w:lvl>
    <w:lvl w:ilvl="5" w:tplc="91D4E630">
      <w:start w:val="1"/>
      <w:numFmt w:val="lowerRoman"/>
      <w:lvlText w:val="%6."/>
      <w:lvlJc w:val="right"/>
      <w:pPr>
        <w:ind w:left="4440" w:hanging="180"/>
      </w:pPr>
    </w:lvl>
    <w:lvl w:ilvl="6" w:tplc="701A0116">
      <w:start w:val="1"/>
      <w:numFmt w:val="decimal"/>
      <w:lvlText w:val="%7."/>
      <w:lvlJc w:val="left"/>
      <w:pPr>
        <w:ind w:left="5160" w:hanging="360"/>
      </w:pPr>
    </w:lvl>
    <w:lvl w:ilvl="7" w:tplc="2B5CF6D6">
      <w:start w:val="1"/>
      <w:numFmt w:val="lowerLetter"/>
      <w:lvlText w:val="%8."/>
      <w:lvlJc w:val="left"/>
      <w:pPr>
        <w:ind w:left="5880" w:hanging="360"/>
      </w:pPr>
    </w:lvl>
    <w:lvl w:ilvl="8" w:tplc="1F6E1D14">
      <w:start w:val="1"/>
      <w:numFmt w:val="lowerRoman"/>
      <w:lvlText w:val="%9."/>
      <w:lvlJc w:val="right"/>
      <w:pPr>
        <w:ind w:left="66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76"/>
    <w:rsid w:val="00016F94"/>
    <w:rsid w:val="000249CA"/>
    <w:rsid w:val="0005091A"/>
    <w:rsid w:val="00051AC7"/>
    <w:rsid w:val="00053955"/>
    <w:rsid w:val="0006025A"/>
    <w:rsid w:val="00060DC4"/>
    <w:rsid w:val="000D40D9"/>
    <w:rsid w:val="000E3736"/>
    <w:rsid w:val="000F4E40"/>
    <w:rsid w:val="00111285"/>
    <w:rsid w:val="00124CF2"/>
    <w:rsid w:val="00140F64"/>
    <w:rsid w:val="00142D80"/>
    <w:rsid w:val="00144D71"/>
    <w:rsid w:val="0016688E"/>
    <w:rsid w:val="00174757"/>
    <w:rsid w:val="00192107"/>
    <w:rsid w:val="001939EC"/>
    <w:rsid w:val="001A3488"/>
    <w:rsid w:val="001A5F76"/>
    <w:rsid w:val="001B26E5"/>
    <w:rsid w:val="001B4B05"/>
    <w:rsid w:val="001C2661"/>
    <w:rsid w:val="001E2450"/>
    <w:rsid w:val="001F2DEA"/>
    <w:rsid w:val="00202F25"/>
    <w:rsid w:val="00210B79"/>
    <w:rsid w:val="0022229B"/>
    <w:rsid w:val="0022329D"/>
    <w:rsid w:val="00240ADE"/>
    <w:rsid w:val="0025045B"/>
    <w:rsid w:val="002509C1"/>
    <w:rsid w:val="0025199A"/>
    <w:rsid w:val="0025431B"/>
    <w:rsid w:val="00276768"/>
    <w:rsid w:val="002944DC"/>
    <w:rsid w:val="002A2160"/>
    <w:rsid w:val="002A68B2"/>
    <w:rsid w:val="002A71DA"/>
    <w:rsid w:val="002B1E19"/>
    <w:rsid w:val="002C1C76"/>
    <w:rsid w:val="002D33FF"/>
    <w:rsid w:val="002D5F3D"/>
    <w:rsid w:val="002D74CF"/>
    <w:rsid w:val="002D7712"/>
    <w:rsid w:val="0030786F"/>
    <w:rsid w:val="00326148"/>
    <w:rsid w:val="003416F3"/>
    <w:rsid w:val="00352462"/>
    <w:rsid w:val="00355C02"/>
    <w:rsid w:val="0039325C"/>
    <w:rsid w:val="003A44CE"/>
    <w:rsid w:val="003B6758"/>
    <w:rsid w:val="003C11B7"/>
    <w:rsid w:val="003E03FC"/>
    <w:rsid w:val="003E080D"/>
    <w:rsid w:val="003E1F2E"/>
    <w:rsid w:val="003E4D78"/>
    <w:rsid w:val="003E7B98"/>
    <w:rsid w:val="003F64B9"/>
    <w:rsid w:val="00422121"/>
    <w:rsid w:val="0043220E"/>
    <w:rsid w:val="004404C7"/>
    <w:rsid w:val="004611A7"/>
    <w:rsid w:val="004660B4"/>
    <w:rsid w:val="00474474"/>
    <w:rsid w:val="004A6DFE"/>
    <w:rsid w:val="004B5EF9"/>
    <w:rsid w:val="004B75B7"/>
    <w:rsid w:val="004C0407"/>
    <w:rsid w:val="004C5251"/>
    <w:rsid w:val="005105C4"/>
    <w:rsid w:val="00512E13"/>
    <w:rsid w:val="00525983"/>
    <w:rsid w:val="00531D5B"/>
    <w:rsid w:val="00550A2C"/>
    <w:rsid w:val="00572A87"/>
    <w:rsid w:val="0057602C"/>
    <w:rsid w:val="005852FC"/>
    <w:rsid w:val="005C49B6"/>
    <w:rsid w:val="006026BB"/>
    <w:rsid w:val="0060632E"/>
    <w:rsid w:val="006249CF"/>
    <w:rsid w:val="00624D4C"/>
    <w:rsid w:val="0063110A"/>
    <w:rsid w:val="00635FC3"/>
    <w:rsid w:val="00637AC8"/>
    <w:rsid w:val="00642F25"/>
    <w:rsid w:val="00651DB3"/>
    <w:rsid w:val="00665AFF"/>
    <w:rsid w:val="006815B2"/>
    <w:rsid w:val="00681C76"/>
    <w:rsid w:val="006A207D"/>
    <w:rsid w:val="006A4F52"/>
    <w:rsid w:val="006B6ED2"/>
    <w:rsid w:val="006D4290"/>
    <w:rsid w:val="006D65A0"/>
    <w:rsid w:val="006E15EA"/>
    <w:rsid w:val="00703556"/>
    <w:rsid w:val="00703AFA"/>
    <w:rsid w:val="0071134A"/>
    <w:rsid w:val="00720C4C"/>
    <w:rsid w:val="00732665"/>
    <w:rsid w:val="007346FB"/>
    <w:rsid w:val="007364B1"/>
    <w:rsid w:val="00737F77"/>
    <w:rsid w:val="007469B0"/>
    <w:rsid w:val="00756C2E"/>
    <w:rsid w:val="00757131"/>
    <w:rsid w:val="00780278"/>
    <w:rsid w:val="0078520D"/>
    <w:rsid w:val="00795E6B"/>
    <w:rsid w:val="007A7E89"/>
    <w:rsid w:val="007B03A5"/>
    <w:rsid w:val="007B6B4F"/>
    <w:rsid w:val="007C789E"/>
    <w:rsid w:val="007D5F00"/>
    <w:rsid w:val="007E2DF8"/>
    <w:rsid w:val="007F2E31"/>
    <w:rsid w:val="00826302"/>
    <w:rsid w:val="00844C28"/>
    <w:rsid w:val="00866356"/>
    <w:rsid w:val="0086654D"/>
    <w:rsid w:val="008769E0"/>
    <w:rsid w:val="00896F19"/>
    <w:rsid w:val="008F0147"/>
    <w:rsid w:val="00900334"/>
    <w:rsid w:val="009356A2"/>
    <w:rsid w:val="00965A1A"/>
    <w:rsid w:val="00975DBC"/>
    <w:rsid w:val="009B1712"/>
    <w:rsid w:val="009C3EF6"/>
    <w:rsid w:val="009D3E58"/>
    <w:rsid w:val="009D4F1E"/>
    <w:rsid w:val="009E668A"/>
    <w:rsid w:val="009F2CE0"/>
    <w:rsid w:val="00A012EA"/>
    <w:rsid w:val="00A073A5"/>
    <w:rsid w:val="00A27DB1"/>
    <w:rsid w:val="00A46385"/>
    <w:rsid w:val="00A46540"/>
    <w:rsid w:val="00A51E6F"/>
    <w:rsid w:val="00A55B0D"/>
    <w:rsid w:val="00AA45D2"/>
    <w:rsid w:val="00AB713F"/>
    <w:rsid w:val="00AC1A02"/>
    <w:rsid w:val="00AC7D12"/>
    <w:rsid w:val="00AD60D2"/>
    <w:rsid w:val="00AD6697"/>
    <w:rsid w:val="00B20FBB"/>
    <w:rsid w:val="00B53EF8"/>
    <w:rsid w:val="00B553E8"/>
    <w:rsid w:val="00B55BE4"/>
    <w:rsid w:val="00B67E3C"/>
    <w:rsid w:val="00B72ECA"/>
    <w:rsid w:val="00B82254"/>
    <w:rsid w:val="00B853A5"/>
    <w:rsid w:val="00B9365D"/>
    <w:rsid w:val="00B96C4F"/>
    <w:rsid w:val="00B97DB7"/>
    <w:rsid w:val="00BC2A11"/>
    <w:rsid w:val="00BC7583"/>
    <w:rsid w:val="00C2456E"/>
    <w:rsid w:val="00C2768D"/>
    <w:rsid w:val="00C32EFC"/>
    <w:rsid w:val="00C63D80"/>
    <w:rsid w:val="00C7377E"/>
    <w:rsid w:val="00C82951"/>
    <w:rsid w:val="00C82FE2"/>
    <w:rsid w:val="00C878FD"/>
    <w:rsid w:val="00C9685C"/>
    <w:rsid w:val="00CA485D"/>
    <w:rsid w:val="00CC236F"/>
    <w:rsid w:val="00CC7A60"/>
    <w:rsid w:val="00CD2F6A"/>
    <w:rsid w:val="00CE3D87"/>
    <w:rsid w:val="00CE4017"/>
    <w:rsid w:val="00D037BD"/>
    <w:rsid w:val="00D03F76"/>
    <w:rsid w:val="00D27D6B"/>
    <w:rsid w:val="00D317A3"/>
    <w:rsid w:val="00D345E4"/>
    <w:rsid w:val="00D37B76"/>
    <w:rsid w:val="00D5089B"/>
    <w:rsid w:val="00D56019"/>
    <w:rsid w:val="00D602F5"/>
    <w:rsid w:val="00D67D43"/>
    <w:rsid w:val="00D84709"/>
    <w:rsid w:val="00D84850"/>
    <w:rsid w:val="00D94B6B"/>
    <w:rsid w:val="00DC0A69"/>
    <w:rsid w:val="00DC23C6"/>
    <w:rsid w:val="00DF1CBF"/>
    <w:rsid w:val="00DF30B4"/>
    <w:rsid w:val="00DF65B7"/>
    <w:rsid w:val="00E01DA0"/>
    <w:rsid w:val="00E06D51"/>
    <w:rsid w:val="00E1032F"/>
    <w:rsid w:val="00E10A24"/>
    <w:rsid w:val="00E11D50"/>
    <w:rsid w:val="00E1548B"/>
    <w:rsid w:val="00E170BD"/>
    <w:rsid w:val="00E2077E"/>
    <w:rsid w:val="00E225BC"/>
    <w:rsid w:val="00E26E6F"/>
    <w:rsid w:val="00E40AEB"/>
    <w:rsid w:val="00E52817"/>
    <w:rsid w:val="00E77B36"/>
    <w:rsid w:val="00EB132B"/>
    <w:rsid w:val="00EB526E"/>
    <w:rsid w:val="00EB5C95"/>
    <w:rsid w:val="00EC1B4B"/>
    <w:rsid w:val="00EC2102"/>
    <w:rsid w:val="00EC43B5"/>
    <w:rsid w:val="00ED14CD"/>
    <w:rsid w:val="00ED1DDE"/>
    <w:rsid w:val="00ED5575"/>
    <w:rsid w:val="00EE441D"/>
    <w:rsid w:val="00EF3670"/>
    <w:rsid w:val="00F072CD"/>
    <w:rsid w:val="00F34CA3"/>
    <w:rsid w:val="00F57187"/>
    <w:rsid w:val="00F725C5"/>
    <w:rsid w:val="00F97DDD"/>
    <w:rsid w:val="00FB3916"/>
    <w:rsid w:val="00FC0744"/>
    <w:rsid w:val="00FC1A7A"/>
    <w:rsid w:val="00FC1ACF"/>
    <w:rsid w:val="00FD3F2A"/>
    <w:rsid w:val="00FD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F8"/>
    <w:pPr>
      <w:ind w:left="720"/>
      <w:contextualSpacing/>
    </w:pPr>
    <w:rPr>
      <w:rFonts w:eastAsia="Times New Roman"/>
      <w:b/>
      <w:u w:val="single"/>
    </w:rPr>
  </w:style>
  <w:style w:type="paragraph" w:styleId="Header">
    <w:name w:val="header"/>
    <w:basedOn w:val="Normal"/>
    <w:link w:val="HeaderChar"/>
    <w:uiPriority w:val="99"/>
    <w:unhideWhenUsed/>
    <w:rsid w:val="00617DF8"/>
    <w:pPr>
      <w:tabs>
        <w:tab w:val="center" w:pos="4680"/>
        <w:tab w:val="right" w:pos="9360"/>
      </w:tabs>
    </w:pPr>
    <w:rPr>
      <w:rFonts w:eastAsia="Times New Roman"/>
      <w:b/>
      <w:u w:val="single"/>
    </w:rPr>
  </w:style>
  <w:style w:type="character" w:customStyle="1" w:styleId="HeaderChar">
    <w:name w:val="Header Char"/>
    <w:basedOn w:val="DefaultParagraphFont"/>
    <w:link w:val="Header"/>
    <w:uiPriority w:val="99"/>
    <w:rsid w:val="00617DF8"/>
    <w:rPr>
      <w:rFonts w:ascii="Times New Roman" w:eastAsia="Times New Roman" w:hAnsi="Times New Roman" w:cs="Times New Roman"/>
      <w:b/>
      <w:sz w:val="24"/>
      <w:szCs w:val="24"/>
      <w:u w:val="single"/>
    </w:rPr>
  </w:style>
  <w:style w:type="character" w:styleId="Strong">
    <w:name w:val="Strong"/>
    <w:basedOn w:val="DefaultParagraphFont"/>
    <w:uiPriority w:val="22"/>
    <w:qFormat/>
    <w:rsid w:val="006033EC"/>
    <w:rPr>
      <w:b/>
      <w:bCs/>
    </w:rPr>
  </w:style>
  <w:style w:type="paragraph" w:styleId="BalloonText">
    <w:name w:val="Balloon Text"/>
    <w:basedOn w:val="Normal"/>
    <w:link w:val="BalloonTextChar"/>
    <w:uiPriority w:val="99"/>
    <w:semiHidden/>
    <w:unhideWhenUsed/>
    <w:rsid w:val="00526885"/>
    <w:rPr>
      <w:rFonts w:ascii="Tahoma" w:hAnsi="Tahoma" w:cs="Tahoma"/>
      <w:sz w:val="16"/>
      <w:szCs w:val="16"/>
    </w:rPr>
  </w:style>
  <w:style w:type="character" w:customStyle="1" w:styleId="BalloonTextChar">
    <w:name w:val="Balloon Text Char"/>
    <w:basedOn w:val="DefaultParagraphFont"/>
    <w:link w:val="BalloonText"/>
    <w:uiPriority w:val="99"/>
    <w:semiHidden/>
    <w:rsid w:val="00526885"/>
    <w:rPr>
      <w:rFonts w:ascii="Tahoma" w:hAnsi="Tahoma" w:cs="Tahoma"/>
      <w:sz w:val="16"/>
      <w:szCs w:val="16"/>
    </w:rPr>
  </w:style>
  <w:style w:type="character" w:customStyle="1" w:styleId="FontStyle41">
    <w:name w:val="Font Style41"/>
    <w:basedOn w:val="DefaultParagraphFont"/>
    <w:uiPriority w:val="99"/>
    <w:rsid w:val="00D72707"/>
    <w:rPr>
      <w:rFonts w:ascii="Times New Roman" w:hAnsi="Times New Roman" w:cs="Times New Roman"/>
      <w:color w:val="000000"/>
      <w:sz w:val="20"/>
      <w:szCs w:val="20"/>
    </w:rPr>
  </w:style>
  <w:style w:type="paragraph" w:customStyle="1" w:styleId="Style11">
    <w:name w:val="Style11"/>
    <w:basedOn w:val="Normal"/>
    <w:uiPriority w:val="99"/>
    <w:rsid w:val="00D1657B"/>
    <w:pPr>
      <w:widowControl w:val="0"/>
      <w:autoSpaceDE w:val="0"/>
      <w:autoSpaceDN w:val="0"/>
      <w:adjustRightInd w:val="0"/>
      <w:spacing w:line="274" w:lineRule="exact"/>
      <w:ind w:firstLine="1433"/>
    </w:pPr>
    <w:rPr>
      <w:rFonts w:eastAsiaTheme="minorEastAsia"/>
    </w:rPr>
  </w:style>
  <w:style w:type="paragraph" w:customStyle="1" w:styleId="Style13">
    <w:name w:val="Style13"/>
    <w:basedOn w:val="Normal"/>
    <w:uiPriority w:val="99"/>
    <w:rsid w:val="00D1657B"/>
    <w:pPr>
      <w:widowControl w:val="0"/>
      <w:autoSpaceDE w:val="0"/>
      <w:autoSpaceDN w:val="0"/>
      <w:adjustRightInd w:val="0"/>
      <w:spacing w:line="277" w:lineRule="exact"/>
      <w:jc w:val="both"/>
    </w:pPr>
    <w:rPr>
      <w:rFonts w:eastAsiaTheme="minorEastAsia"/>
    </w:rPr>
  </w:style>
  <w:style w:type="paragraph" w:customStyle="1" w:styleId="Style14">
    <w:name w:val="Style14"/>
    <w:basedOn w:val="Normal"/>
    <w:uiPriority w:val="99"/>
    <w:rsid w:val="00D1657B"/>
    <w:pPr>
      <w:widowControl w:val="0"/>
      <w:autoSpaceDE w:val="0"/>
      <w:autoSpaceDN w:val="0"/>
      <w:adjustRightInd w:val="0"/>
      <w:spacing w:line="274" w:lineRule="exact"/>
      <w:ind w:firstLine="338"/>
      <w:jc w:val="both"/>
    </w:pPr>
    <w:rPr>
      <w:rFonts w:eastAsiaTheme="minorEastAsia"/>
    </w:rPr>
  </w:style>
  <w:style w:type="paragraph" w:customStyle="1" w:styleId="Style15">
    <w:name w:val="Style15"/>
    <w:basedOn w:val="Normal"/>
    <w:uiPriority w:val="99"/>
    <w:rsid w:val="00D1657B"/>
    <w:pPr>
      <w:widowControl w:val="0"/>
      <w:autoSpaceDE w:val="0"/>
      <w:autoSpaceDN w:val="0"/>
      <w:adjustRightInd w:val="0"/>
      <w:spacing w:line="274" w:lineRule="exact"/>
      <w:ind w:hanging="353"/>
    </w:pPr>
    <w:rPr>
      <w:rFonts w:eastAsiaTheme="minorEastAsia"/>
    </w:rPr>
  </w:style>
  <w:style w:type="character" w:customStyle="1" w:styleId="FontStyle55">
    <w:name w:val="Font Style55"/>
    <w:basedOn w:val="DefaultParagraphFont"/>
    <w:uiPriority w:val="99"/>
    <w:rsid w:val="00D1657B"/>
    <w:rPr>
      <w:rFonts w:ascii="Times New Roman" w:hAnsi="Times New Roman" w:cs="Times New Roman"/>
      <w:color w:val="000000"/>
      <w:sz w:val="22"/>
      <w:szCs w:val="22"/>
    </w:rPr>
  </w:style>
  <w:style w:type="character" w:customStyle="1" w:styleId="FontStyle67">
    <w:name w:val="Font Style67"/>
    <w:basedOn w:val="DefaultParagraphFont"/>
    <w:uiPriority w:val="99"/>
    <w:rsid w:val="00D1657B"/>
    <w:rPr>
      <w:rFonts w:ascii="Times New Roman" w:hAnsi="Times New Roman" w:cs="Times New Roman"/>
      <w:color w:val="000000"/>
      <w:sz w:val="20"/>
      <w:szCs w:val="20"/>
    </w:rPr>
  </w:style>
  <w:style w:type="character" w:customStyle="1" w:styleId="FontStyle60">
    <w:name w:val="Font Style60"/>
    <w:basedOn w:val="DefaultParagraphFont"/>
    <w:uiPriority w:val="99"/>
    <w:rsid w:val="00D1657B"/>
    <w:rPr>
      <w:rFonts w:ascii="Times New Roman" w:hAnsi="Times New Roman" w:cs="Times New Roman"/>
      <w:b/>
      <w:bCs/>
      <w:color w:val="000000"/>
      <w:sz w:val="22"/>
      <w:szCs w:val="22"/>
    </w:rPr>
  </w:style>
  <w:style w:type="paragraph" w:customStyle="1" w:styleId="Style39">
    <w:name w:val="Style39"/>
    <w:basedOn w:val="Normal"/>
    <w:uiPriority w:val="99"/>
    <w:rsid w:val="00D1657B"/>
    <w:pPr>
      <w:widowControl w:val="0"/>
      <w:autoSpaceDE w:val="0"/>
      <w:autoSpaceDN w:val="0"/>
      <w:adjustRightInd w:val="0"/>
      <w:spacing w:line="252" w:lineRule="exact"/>
      <w:ind w:hanging="1202"/>
    </w:pPr>
    <w:rPr>
      <w:rFonts w:eastAsiaTheme="minorEastAsia"/>
    </w:rPr>
  </w:style>
  <w:style w:type="paragraph" w:customStyle="1" w:styleId="Style20">
    <w:name w:val="Style20"/>
    <w:basedOn w:val="Normal"/>
    <w:uiPriority w:val="99"/>
    <w:rsid w:val="00D1657B"/>
    <w:pPr>
      <w:widowControl w:val="0"/>
      <w:autoSpaceDE w:val="0"/>
      <w:autoSpaceDN w:val="0"/>
      <w:adjustRightInd w:val="0"/>
      <w:spacing w:line="283" w:lineRule="exact"/>
      <w:ind w:hanging="355"/>
      <w:jc w:val="both"/>
    </w:pPr>
    <w:rPr>
      <w:rFonts w:ascii="Arial" w:eastAsiaTheme="minorEastAsia" w:hAnsi="Arial" w:cs="Arial"/>
    </w:rPr>
  </w:style>
  <w:style w:type="character" w:customStyle="1" w:styleId="FontStyle69">
    <w:name w:val="Font Style69"/>
    <w:basedOn w:val="DefaultParagraphFont"/>
    <w:uiPriority w:val="99"/>
    <w:rsid w:val="00D1657B"/>
    <w:rPr>
      <w:rFonts w:ascii="Times New Roman" w:hAnsi="Times New Roman" w:cs="Times New Roman"/>
      <w:b/>
      <w:bCs/>
      <w:smallCaps/>
      <w:color w:val="000000"/>
      <w:sz w:val="20"/>
      <w:szCs w:val="20"/>
    </w:rPr>
  </w:style>
  <w:style w:type="paragraph" w:customStyle="1" w:styleId="Style58">
    <w:name w:val="Style58"/>
    <w:basedOn w:val="Normal"/>
    <w:uiPriority w:val="99"/>
    <w:rsid w:val="00D1657B"/>
    <w:pPr>
      <w:widowControl w:val="0"/>
      <w:autoSpaceDE w:val="0"/>
      <w:autoSpaceDN w:val="0"/>
      <w:adjustRightInd w:val="0"/>
      <w:spacing w:line="278" w:lineRule="exact"/>
      <w:ind w:firstLine="586"/>
      <w:jc w:val="both"/>
    </w:pPr>
    <w:rPr>
      <w:rFonts w:ascii="Arial" w:eastAsiaTheme="minorEastAsia" w:hAnsi="Arial" w:cs="Arial"/>
    </w:rPr>
  </w:style>
  <w:style w:type="paragraph" w:styleId="NoSpacing">
    <w:name w:val="No Spacing"/>
    <w:uiPriority w:val="1"/>
    <w:qFormat/>
    <w:rsid w:val="00C9483E"/>
    <w:pPr>
      <w:spacing w:after="0" w:line="240" w:lineRule="auto"/>
    </w:pPr>
    <w:rPr>
      <w:rFonts w:ascii="Calibri" w:eastAsia="Calibri" w:hAnsi="Calibri" w:cs="Times New Roman"/>
    </w:rPr>
  </w:style>
  <w:style w:type="paragraph" w:styleId="NormalWeb">
    <w:name w:val="Normal (Web)"/>
    <w:basedOn w:val="Normal"/>
    <w:uiPriority w:val="99"/>
    <w:unhideWhenUsed/>
    <w:rsid w:val="00D27D6B"/>
    <w:pPr>
      <w:spacing w:before="100" w:beforeAutospacing="1" w:after="100" w:afterAutospacing="1"/>
    </w:pPr>
    <w:rPr>
      <w:rFonts w:eastAsia="Times New Roman"/>
    </w:rPr>
  </w:style>
  <w:style w:type="paragraph" w:customStyle="1" w:styleId="Style17">
    <w:name w:val="Style17"/>
    <w:basedOn w:val="Normal"/>
    <w:uiPriority w:val="99"/>
    <w:rsid w:val="00B96C4F"/>
    <w:pPr>
      <w:widowControl w:val="0"/>
      <w:autoSpaceDE w:val="0"/>
      <w:autoSpaceDN w:val="0"/>
      <w:adjustRightInd w:val="0"/>
      <w:spacing w:line="278" w:lineRule="exact"/>
      <w:jc w:val="both"/>
    </w:pPr>
    <w:rPr>
      <w:rFonts w:eastAsiaTheme="minorEastAsia"/>
    </w:rPr>
  </w:style>
  <w:style w:type="character" w:customStyle="1" w:styleId="FontStyle70">
    <w:name w:val="Font Style70"/>
    <w:basedOn w:val="DefaultParagraphFont"/>
    <w:uiPriority w:val="99"/>
    <w:rsid w:val="00B96C4F"/>
    <w:rPr>
      <w:rFonts w:ascii="Times New Roman" w:hAnsi="Times New Roman" w:cs="Times New Roman"/>
      <w:color w:val="000000"/>
      <w:sz w:val="22"/>
      <w:szCs w:val="22"/>
    </w:rPr>
  </w:style>
  <w:style w:type="character" w:customStyle="1" w:styleId="FontStyle81">
    <w:name w:val="Font Style81"/>
    <w:basedOn w:val="DefaultParagraphFont"/>
    <w:uiPriority w:val="99"/>
    <w:rsid w:val="00B96C4F"/>
    <w:rPr>
      <w:rFonts w:ascii="Times New Roman" w:hAnsi="Times New Roman" w:cs="Times New Roman"/>
      <w:b/>
      <w:bCs/>
      <w:color w:val="000000"/>
      <w:sz w:val="22"/>
      <w:szCs w:val="22"/>
    </w:rPr>
  </w:style>
  <w:style w:type="paragraph" w:customStyle="1" w:styleId="Style23">
    <w:name w:val="Style23"/>
    <w:basedOn w:val="Normal"/>
    <w:uiPriority w:val="99"/>
    <w:rsid w:val="0057602C"/>
    <w:pPr>
      <w:widowControl w:val="0"/>
      <w:autoSpaceDE w:val="0"/>
      <w:autoSpaceDN w:val="0"/>
      <w:adjustRightInd w:val="0"/>
      <w:spacing w:line="269" w:lineRule="exact"/>
      <w:ind w:hanging="365"/>
    </w:pPr>
    <w:rPr>
      <w:rFonts w:eastAsiaTheme="minorEastAsia"/>
    </w:rPr>
  </w:style>
  <w:style w:type="paragraph" w:customStyle="1" w:styleId="Style22">
    <w:name w:val="Style22"/>
    <w:basedOn w:val="Normal"/>
    <w:uiPriority w:val="99"/>
    <w:rsid w:val="00276768"/>
    <w:pPr>
      <w:widowControl w:val="0"/>
      <w:autoSpaceDE w:val="0"/>
      <w:autoSpaceDN w:val="0"/>
      <w:adjustRightInd w:val="0"/>
      <w:spacing w:line="276" w:lineRule="exact"/>
      <w:ind w:firstLine="307"/>
      <w:jc w:val="both"/>
    </w:pPr>
    <w:rPr>
      <w:rFonts w:eastAsiaTheme="minorEastAsia"/>
    </w:rPr>
  </w:style>
  <w:style w:type="paragraph" w:customStyle="1" w:styleId="Style21">
    <w:name w:val="Style21"/>
    <w:basedOn w:val="Normal"/>
    <w:uiPriority w:val="99"/>
    <w:rsid w:val="00A51E6F"/>
    <w:pPr>
      <w:widowControl w:val="0"/>
      <w:autoSpaceDE w:val="0"/>
      <w:autoSpaceDN w:val="0"/>
      <w:adjustRightInd w:val="0"/>
      <w:spacing w:line="317" w:lineRule="exact"/>
      <w:ind w:firstLine="730"/>
      <w:jc w:val="both"/>
    </w:pPr>
    <w:rPr>
      <w:rFonts w:eastAsiaTheme="minorEastAsia"/>
    </w:rPr>
  </w:style>
  <w:style w:type="paragraph" w:customStyle="1" w:styleId="Style28">
    <w:name w:val="Style28"/>
    <w:basedOn w:val="Normal"/>
    <w:uiPriority w:val="99"/>
    <w:rsid w:val="00CE4017"/>
    <w:pPr>
      <w:widowControl w:val="0"/>
      <w:autoSpaceDE w:val="0"/>
      <w:autoSpaceDN w:val="0"/>
      <w:adjustRightInd w:val="0"/>
      <w:spacing w:line="275" w:lineRule="exact"/>
    </w:pPr>
    <w:rPr>
      <w:rFonts w:eastAsiaTheme="minorEastAsia"/>
    </w:rPr>
  </w:style>
  <w:style w:type="character" w:customStyle="1" w:styleId="FontStyle72">
    <w:name w:val="Font Style72"/>
    <w:basedOn w:val="DefaultParagraphFont"/>
    <w:uiPriority w:val="99"/>
    <w:rsid w:val="00CE4017"/>
    <w:rPr>
      <w:rFonts w:ascii="Calibri" w:hAnsi="Calibri" w:cs="Calibri"/>
      <w:smallCaps/>
      <w:color w:val="000000"/>
      <w:sz w:val="24"/>
      <w:szCs w:val="24"/>
    </w:rPr>
  </w:style>
  <w:style w:type="paragraph" w:styleId="Footer">
    <w:name w:val="footer"/>
    <w:basedOn w:val="Normal"/>
    <w:link w:val="FooterChar"/>
    <w:uiPriority w:val="99"/>
    <w:unhideWhenUsed/>
    <w:rsid w:val="00E225BC"/>
    <w:pPr>
      <w:tabs>
        <w:tab w:val="center" w:pos="4680"/>
        <w:tab w:val="right" w:pos="9360"/>
      </w:tabs>
    </w:pPr>
  </w:style>
  <w:style w:type="character" w:customStyle="1" w:styleId="FooterChar">
    <w:name w:val="Footer Char"/>
    <w:basedOn w:val="DefaultParagraphFont"/>
    <w:link w:val="Footer"/>
    <w:uiPriority w:val="99"/>
    <w:rsid w:val="00E225BC"/>
    <w:rPr>
      <w:rFonts w:ascii="Times New Roman" w:hAnsi="Times New Roman" w:cs="Times New Roman"/>
      <w:sz w:val="24"/>
      <w:szCs w:val="24"/>
    </w:rPr>
  </w:style>
  <w:style w:type="paragraph" w:customStyle="1" w:styleId="Style33">
    <w:name w:val="Style33"/>
    <w:basedOn w:val="Normal"/>
    <w:uiPriority w:val="99"/>
    <w:rsid w:val="00140F64"/>
    <w:pPr>
      <w:widowControl w:val="0"/>
      <w:autoSpaceDE w:val="0"/>
      <w:autoSpaceDN w:val="0"/>
      <w:adjustRightInd w:val="0"/>
      <w:spacing w:line="331" w:lineRule="exact"/>
      <w:ind w:hanging="269"/>
      <w:jc w:val="both"/>
    </w:pPr>
    <w:rPr>
      <w:rFonts w:eastAsiaTheme="minorEastAsia"/>
    </w:rPr>
  </w:style>
  <w:style w:type="paragraph" w:customStyle="1" w:styleId="Style5">
    <w:name w:val="Style5"/>
    <w:basedOn w:val="Normal"/>
    <w:uiPriority w:val="99"/>
    <w:rsid w:val="00BC7583"/>
    <w:pPr>
      <w:widowControl w:val="0"/>
      <w:autoSpaceDE w:val="0"/>
      <w:autoSpaceDN w:val="0"/>
      <w:adjustRightInd w:val="0"/>
      <w:spacing w:line="269" w:lineRule="exact"/>
      <w:ind w:firstLine="701"/>
      <w:jc w:val="both"/>
    </w:pPr>
    <w:rPr>
      <w:rFonts w:eastAsiaTheme="minorEastAsia"/>
    </w:rPr>
  </w:style>
  <w:style w:type="paragraph" w:customStyle="1" w:styleId="Style32">
    <w:name w:val="Style32"/>
    <w:basedOn w:val="Normal"/>
    <w:uiPriority w:val="99"/>
    <w:rsid w:val="00C32EFC"/>
    <w:pPr>
      <w:widowControl w:val="0"/>
      <w:autoSpaceDE w:val="0"/>
      <w:autoSpaceDN w:val="0"/>
      <w:adjustRightInd w:val="0"/>
      <w:spacing w:line="106" w:lineRule="exact"/>
    </w:pPr>
    <w:rPr>
      <w:rFonts w:eastAsiaTheme="minorEastAsia"/>
    </w:rPr>
  </w:style>
  <w:style w:type="paragraph" w:customStyle="1" w:styleId="Style49">
    <w:name w:val="Style49"/>
    <w:basedOn w:val="Normal"/>
    <w:uiPriority w:val="99"/>
    <w:rsid w:val="007E2DF8"/>
    <w:pPr>
      <w:widowControl w:val="0"/>
      <w:autoSpaceDE w:val="0"/>
      <w:autoSpaceDN w:val="0"/>
      <w:adjustRightInd w:val="0"/>
      <w:spacing w:line="278" w:lineRule="exact"/>
      <w:ind w:firstLine="566"/>
      <w:jc w:val="both"/>
    </w:pPr>
    <w:rPr>
      <w:rFonts w:eastAsiaTheme="minorEastAsia"/>
    </w:rPr>
  </w:style>
  <w:style w:type="paragraph" w:customStyle="1" w:styleId="Style1">
    <w:name w:val="Style1"/>
    <w:basedOn w:val="Normal"/>
    <w:uiPriority w:val="99"/>
    <w:rsid w:val="00ED1DDE"/>
    <w:pPr>
      <w:widowControl w:val="0"/>
      <w:autoSpaceDE w:val="0"/>
      <w:autoSpaceDN w:val="0"/>
      <w:adjustRightInd w:val="0"/>
      <w:spacing w:line="309" w:lineRule="exact"/>
      <w:jc w:val="center"/>
    </w:pPr>
    <w:rPr>
      <w:rFonts w:eastAsiaTheme="minorEastAsia"/>
    </w:rPr>
  </w:style>
  <w:style w:type="paragraph" w:customStyle="1" w:styleId="Style41">
    <w:name w:val="Style41"/>
    <w:basedOn w:val="Normal"/>
    <w:uiPriority w:val="99"/>
    <w:rsid w:val="00ED1DDE"/>
    <w:pPr>
      <w:widowControl w:val="0"/>
      <w:autoSpaceDE w:val="0"/>
      <w:autoSpaceDN w:val="0"/>
      <w:adjustRightInd w:val="0"/>
      <w:spacing w:line="322" w:lineRule="exact"/>
      <w:ind w:firstLine="365"/>
    </w:pPr>
    <w:rPr>
      <w:rFonts w:eastAsiaTheme="minorEastAsia"/>
    </w:rPr>
  </w:style>
  <w:style w:type="paragraph" w:customStyle="1" w:styleId="Style19">
    <w:name w:val="Style19"/>
    <w:basedOn w:val="Normal"/>
    <w:uiPriority w:val="99"/>
    <w:rsid w:val="000F4E40"/>
    <w:pPr>
      <w:widowControl w:val="0"/>
      <w:autoSpaceDE w:val="0"/>
      <w:autoSpaceDN w:val="0"/>
      <w:adjustRightInd w:val="0"/>
      <w:spacing w:line="274" w:lineRule="exact"/>
      <w:ind w:hanging="346"/>
      <w:jc w:val="both"/>
    </w:pPr>
    <w:rPr>
      <w:rFonts w:eastAsiaTheme="minorEastAsia"/>
    </w:rPr>
  </w:style>
  <w:style w:type="character" w:customStyle="1" w:styleId="FontStyle58">
    <w:name w:val="Font Style58"/>
    <w:basedOn w:val="DefaultParagraphFont"/>
    <w:uiPriority w:val="99"/>
    <w:rsid w:val="000F4E40"/>
    <w:rPr>
      <w:rFonts w:ascii="Times New Roman" w:hAnsi="Times New Roman" w:cs="Times New Roman"/>
      <w:color w:val="000000"/>
      <w:sz w:val="22"/>
      <w:szCs w:val="22"/>
    </w:rPr>
  </w:style>
  <w:style w:type="character" w:customStyle="1" w:styleId="FontStyle83">
    <w:name w:val="Font Style83"/>
    <w:basedOn w:val="DefaultParagraphFont"/>
    <w:uiPriority w:val="99"/>
    <w:rsid w:val="000F4E40"/>
    <w:rPr>
      <w:rFonts w:ascii="Times New Roman" w:hAnsi="Times New Roman" w:cs="Times New Roman"/>
      <w:b/>
      <w:bCs/>
      <w:color w:val="000000"/>
      <w:sz w:val="22"/>
      <w:szCs w:val="22"/>
    </w:rPr>
  </w:style>
  <w:style w:type="paragraph" w:customStyle="1" w:styleId="Style6">
    <w:name w:val="Style6"/>
    <w:basedOn w:val="Normal"/>
    <w:uiPriority w:val="99"/>
    <w:rsid w:val="00637AC8"/>
    <w:pPr>
      <w:widowControl w:val="0"/>
      <w:autoSpaceDE w:val="0"/>
      <w:autoSpaceDN w:val="0"/>
      <w:adjustRightInd w:val="0"/>
      <w:spacing w:line="274" w:lineRule="exact"/>
      <w:ind w:firstLine="691"/>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F8"/>
    <w:pPr>
      <w:ind w:left="720"/>
      <w:contextualSpacing/>
    </w:pPr>
    <w:rPr>
      <w:rFonts w:eastAsia="Times New Roman"/>
      <w:b/>
      <w:u w:val="single"/>
    </w:rPr>
  </w:style>
  <w:style w:type="paragraph" w:styleId="Header">
    <w:name w:val="header"/>
    <w:basedOn w:val="Normal"/>
    <w:link w:val="HeaderChar"/>
    <w:uiPriority w:val="99"/>
    <w:unhideWhenUsed/>
    <w:rsid w:val="00617DF8"/>
    <w:pPr>
      <w:tabs>
        <w:tab w:val="center" w:pos="4680"/>
        <w:tab w:val="right" w:pos="9360"/>
      </w:tabs>
    </w:pPr>
    <w:rPr>
      <w:rFonts w:eastAsia="Times New Roman"/>
      <w:b/>
      <w:u w:val="single"/>
    </w:rPr>
  </w:style>
  <w:style w:type="character" w:customStyle="1" w:styleId="HeaderChar">
    <w:name w:val="Header Char"/>
    <w:basedOn w:val="DefaultParagraphFont"/>
    <w:link w:val="Header"/>
    <w:uiPriority w:val="99"/>
    <w:rsid w:val="00617DF8"/>
    <w:rPr>
      <w:rFonts w:ascii="Times New Roman" w:eastAsia="Times New Roman" w:hAnsi="Times New Roman" w:cs="Times New Roman"/>
      <w:b/>
      <w:sz w:val="24"/>
      <w:szCs w:val="24"/>
      <w:u w:val="single"/>
    </w:rPr>
  </w:style>
  <w:style w:type="character" w:styleId="Strong">
    <w:name w:val="Strong"/>
    <w:basedOn w:val="DefaultParagraphFont"/>
    <w:uiPriority w:val="22"/>
    <w:qFormat/>
    <w:rsid w:val="006033EC"/>
    <w:rPr>
      <w:b/>
      <w:bCs/>
    </w:rPr>
  </w:style>
  <w:style w:type="paragraph" w:styleId="BalloonText">
    <w:name w:val="Balloon Text"/>
    <w:basedOn w:val="Normal"/>
    <w:link w:val="BalloonTextChar"/>
    <w:uiPriority w:val="99"/>
    <w:semiHidden/>
    <w:unhideWhenUsed/>
    <w:rsid w:val="00526885"/>
    <w:rPr>
      <w:rFonts w:ascii="Tahoma" w:hAnsi="Tahoma" w:cs="Tahoma"/>
      <w:sz w:val="16"/>
      <w:szCs w:val="16"/>
    </w:rPr>
  </w:style>
  <w:style w:type="character" w:customStyle="1" w:styleId="BalloonTextChar">
    <w:name w:val="Balloon Text Char"/>
    <w:basedOn w:val="DefaultParagraphFont"/>
    <w:link w:val="BalloonText"/>
    <w:uiPriority w:val="99"/>
    <w:semiHidden/>
    <w:rsid w:val="00526885"/>
    <w:rPr>
      <w:rFonts w:ascii="Tahoma" w:hAnsi="Tahoma" w:cs="Tahoma"/>
      <w:sz w:val="16"/>
      <w:szCs w:val="16"/>
    </w:rPr>
  </w:style>
  <w:style w:type="character" w:customStyle="1" w:styleId="FontStyle41">
    <w:name w:val="Font Style41"/>
    <w:basedOn w:val="DefaultParagraphFont"/>
    <w:uiPriority w:val="99"/>
    <w:rsid w:val="00D72707"/>
    <w:rPr>
      <w:rFonts w:ascii="Times New Roman" w:hAnsi="Times New Roman" w:cs="Times New Roman"/>
      <w:color w:val="000000"/>
      <w:sz w:val="20"/>
      <w:szCs w:val="20"/>
    </w:rPr>
  </w:style>
  <w:style w:type="paragraph" w:customStyle="1" w:styleId="Style11">
    <w:name w:val="Style11"/>
    <w:basedOn w:val="Normal"/>
    <w:uiPriority w:val="99"/>
    <w:rsid w:val="00D1657B"/>
    <w:pPr>
      <w:widowControl w:val="0"/>
      <w:autoSpaceDE w:val="0"/>
      <w:autoSpaceDN w:val="0"/>
      <w:adjustRightInd w:val="0"/>
      <w:spacing w:line="274" w:lineRule="exact"/>
      <w:ind w:firstLine="1433"/>
    </w:pPr>
    <w:rPr>
      <w:rFonts w:eastAsiaTheme="minorEastAsia"/>
    </w:rPr>
  </w:style>
  <w:style w:type="paragraph" w:customStyle="1" w:styleId="Style13">
    <w:name w:val="Style13"/>
    <w:basedOn w:val="Normal"/>
    <w:uiPriority w:val="99"/>
    <w:rsid w:val="00D1657B"/>
    <w:pPr>
      <w:widowControl w:val="0"/>
      <w:autoSpaceDE w:val="0"/>
      <w:autoSpaceDN w:val="0"/>
      <w:adjustRightInd w:val="0"/>
      <w:spacing w:line="277" w:lineRule="exact"/>
      <w:jc w:val="both"/>
    </w:pPr>
    <w:rPr>
      <w:rFonts w:eastAsiaTheme="minorEastAsia"/>
    </w:rPr>
  </w:style>
  <w:style w:type="paragraph" w:customStyle="1" w:styleId="Style14">
    <w:name w:val="Style14"/>
    <w:basedOn w:val="Normal"/>
    <w:uiPriority w:val="99"/>
    <w:rsid w:val="00D1657B"/>
    <w:pPr>
      <w:widowControl w:val="0"/>
      <w:autoSpaceDE w:val="0"/>
      <w:autoSpaceDN w:val="0"/>
      <w:adjustRightInd w:val="0"/>
      <w:spacing w:line="274" w:lineRule="exact"/>
      <w:ind w:firstLine="338"/>
      <w:jc w:val="both"/>
    </w:pPr>
    <w:rPr>
      <w:rFonts w:eastAsiaTheme="minorEastAsia"/>
    </w:rPr>
  </w:style>
  <w:style w:type="paragraph" w:customStyle="1" w:styleId="Style15">
    <w:name w:val="Style15"/>
    <w:basedOn w:val="Normal"/>
    <w:uiPriority w:val="99"/>
    <w:rsid w:val="00D1657B"/>
    <w:pPr>
      <w:widowControl w:val="0"/>
      <w:autoSpaceDE w:val="0"/>
      <w:autoSpaceDN w:val="0"/>
      <w:adjustRightInd w:val="0"/>
      <w:spacing w:line="274" w:lineRule="exact"/>
      <w:ind w:hanging="353"/>
    </w:pPr>
    <w:rPr>
      <w:rFonts w:eastAsiaTheme="minorEastAsia"/>
    </w:rPr>
  </w:style>
  <w:style w:type="character" w:customStyle="1" w:styleId="FontStyle55">
    <w:name w:val="Font Style55"/>
    <w:basedOn w:val="DefaultParagraphFont"/>
    <w:uiPriority w:val="99"/>
    <w:rsid w:val="00D1657B"/>
    <w:rPr>
      <w:rFonts w:ascii="Times New Roman" w:hAnsi="Times New Roman" w:cs="Times New Roman"/>
      <w:color w:val="000000"/>
      <w:sz w:val="22"/>
      <w:szCs w:val="22"/>
    </w:rPr>
  </w:style>
  <w:style w:type="character" w:customStyle="1" w:styleId="FontStyle67">
    <w:name w:val="Font Style67"/>
    <w:basedOn w:val="DefaultParagraphFont"/>
    <w:uiPriority w:val="99"/>
    <w:rsid w:val="00D1657B"/>
    <w:rPr>
      <w:rFonts w:ascii="Times New Roman" w:hAnsi="Times New Roman" w:cs="Times New Roman"/>
      <w:color w:val="000000"/>
      <w:sz w:val="20"/>
      <w:szCs w:val="20"/>
    </w:rPr>
  </w:style>
  <w:style w:type="character" w:customStyle="1" w:styleId="FontStyle60">
    <w:name w:val="Font Style60"/>
    <w:basedOn w:val="DefaultParagraphFont"/>
    <w:uiPriority w:val="99"/>
    <w:rsid w:val="00D1657B"/>
    <w:rPr>
      <w:rFonts w:ascii="Times New Roman" w:hAnsi="Times New Roman" w:cs="Times New Roman"/>
      <w:b/>
      <w:bCs/>
      <w:color w:val="000000"/>
      <w:sz w:val="22"/>
      <w:szCs w:val="22"/>
    </w:rPr>
  </w:style>
  <w:style w:type="paragraph" w:customStyle="1" w:styleId="Style39">
    <w:name w:val="Style39"/>
    <w:basedOn w:val="Normal"/>
    <w:uiPriority w:val="99"/>
    <w:rsid w:val="00D1657B"/>
    <w:pPr>
      <w:widowControl w:val="0"/>
      <w:autoSpaceDE w:val="0"/>
      <w:autoSpaceDN w:val="0"/>
      <w:adjustRightInd w:val="0"/>
      <w:spacing w:line="252" w:lineRule="exact"/>
      <w:ind w:hanging="1202"/>
    </w:pPr>
    <w:rPr>
      <w:rFonts w:eastAsiaTheme="minorEastAsia"/>
    </w:rPr>
  </w:style>
  <w:style w:type="paragraph" w:customStyle="1" w:styleId="Style20">
    <w:name w:val="Style20"/>
    <w:basedOn w:val="Normal"/>
    <w:uiPriority w:val="99"/>
    <w:rsid w:val="00D1657B"/>
    <w:pPr>
      <w:widowControl w:val="0"/>
      <w:autoSpaceDE w:val="0"/>
      <w:autoSpaceDN w:val="0"/>
      <w:adjustRightInd w:val="0"/>
      <w:spacing w:line="283" w:lineRule="exact"/>
      <w:ind w:hanging="355"/>
      <w:jc w:val="both"/>
    </w:pPr>
    <w:rPr>
      <w:rFonts w:ascii="Arial" w:eastAsiaTheme="minorEastAsia" w:hAnsi="Arial" w:cs="Arial"/>
    </w:rPr>
  </w:style>
  <w:style w:type="character" w:customStyle="1" w:styleId="FontStyle69">
    <w:name w:val="Font Style69"/>
    <w:basedOn w:val="DefaultParagraphFont"/>
    <w:uiPriority w:val="99"/>
    <w:rsid w:val="00D1657B"/>
    <w:rPr>
      <w:rFonts w:ascii="Times New Roman" w:hAnsi="Times New Roman" w:cs="Times New Roman"/>
      <w:b/>
      <w:bCs/>
      <w:smallCaps/>
      <w:color w:val="000000"/>
      <w:sz w:val="20"/>
      <w:szCs w:val="20"/>
    </w:rPr>
  </w:style>
  <w:style w:type="paragraph" w:customStyle="1" w:styleId="Style58">
    <w:name w:val="Style58"/>
    <w:basedOn w:val="Normal"/>
    <w:uiPriority w:val="99"/>
    <w:rsid w:val="00D1657B"/>
    <w:pPr>
      <w:widowControl w:val="0"/>
      <w:autoSpaceDE w:val="0"/>
      <w:autoSpaceDN w:val="0"/>
      <w:adjustRightInd w:val="0"/>
      <w:spacing w:line="278" w:lineRule="exact"/>
      <w:ind w:firstLine="586"/>
      <w:jc w:val="both"/>
    </w:pPr>
    <w:rPr>
      <w:rFonts w:ascii="Arial" w:eastAsiaTheme="minorEastAsia" w:hAnsi="Arial" w:cs="Arial"/>
    </w:rPr>
  </w:style>
  <w:style w:type="paragraph" w:styleId="NoSpacing">
    <w:name w:val="No Spacing"/>
    <w:uiPriority w:val="1"/>
    <w:qFormat/>
    <w:rsid w:val="00C9483E"/>
    <w:pPr>
      <w:spacing w:after="0" w:line="240" w:lineRule="auto"/>
    </w:pPr>
    <w:rPr>
      <w:rFonts w:ascii="Calibri" w:eastAsia="Calibri" w:hAnsi="Calibri" w:cs="Times New Roman"/>
    </w:rPr>
  </w:style>
  <w:style w:type="paragraph" w:styleId="NormalWeb">
    <w:name w:val="Normal (Web)"/>
    <w:basedOn w:val="Normal"/>
    <w:uiPriority w:val="99"/>
    <w:unhideWhenUsed/>
    <w:rsid w:val="00D27D6B"/>
    <w:pPr>
      <w:spacing w:before="100" w:beforeAutospacing="1" w:after="100" w:afterAutospacing="1"/>
    </w:pPr>
    <w:rPr>
      <w:rFonts w:eastAsia="Times New Roman"/>
    </w:rPr>
  </w:style>
  <w:style w:type="paragraph" w:customStyle="1" w:styleId="Style17">
    <w:name w:val="Style17"/>
    <w:basedOn w:val="Normal"/>
    <w:uiPriority w:val="99"/>
    <w:rsid w:val="00B96C4F"/>
    <w:pPr>
      <w:widowControl w:val="0"/>
      <w:autoSpaceDE w:val="0"/>
      <w:autoSpaceDN w:val="0"/>
      <w:adjustRightInd w:val="0"/>
      <w:spacing w:line="278" w:lineRule="exact"/>
      <w:jc w:val="both"/>
    </w:pPr>
    <w:rPr>
      <w:rFonts w:eastAsiaTheme="minorEastAsia"/>
    </w:rPr>
  </w:style>
  <w:style w:type="character" w:customStyle="1" w:styleId="FontStyle70">
    <w:name w:val="Font Style70"/>
    <w:basedOn w:val="DefaultParagraphFont"/>
    <w:uiPriority w:val="99"/>
    <w:rsid w:val="00B96C4F"/>
    <w:rPr>
      <w:rFonts w:ascii="Times New Roman" w:hAnsi="Times New Roman" w:cs="Times New Roman"/>
      <w:color w:val="000000"/>
      <w:sz w:val="22"/>
      <w:szCs w:val="22"/>
    </w:rPr>
  </w:style>
  <w:style w:type="character" w:customStyle="1" w:styleId="FontStyle81">
    <w:name w:val="Font Style81"/>
    <w:basedOn w:val="DefaultParagraphFont"/>
    <w:uiPriority w:val="99"/>
    <w:rsid w:val="00B96C4F"/>
    <w:rPr>
      <w:rFonts w:ascii="Times New Roman" w:hAnsi="Times New Roman" w:cs="Times New Roman"/>
      <w:b/>
      <w:bCs/>
      <w:color w:val="000000"/>
      <w:sz w:val="22"/>
      <w:szCs w:val="22"/>
    </w:rPr>
  </w:style>
  <w:style w:type="paragraph" w:customStyle="1" w:styleId="Style23">
    <w:name w:val="Style23"/>
    <w:basedOn w:val="Normal"/>
    <w:uiPriority w:val="99"/>
    <w:rsid w:val="0057602C"/>
    <w:pPr>
      <w:widowControl w:val="0"/>
      <w:autoSpaceDE w:val="0"/>
      <w:autoSpaceDN w:val="0"/>
      <w:adjustRightInd w:val="0"/>
      <w:spacing w:line="269" w:lineRule="exact"/>
      <w:ind w:hanging="365"/>
    </w:pPr>
    <w:rPr>
      <w:rFonts w:eastAsiaTheme="minorEastAsia"/>
    </w:rPr>
  </w:style>
  <w:style w:type="paragraph" w:customStyle="1" w:styleId="Style22">
    <w:name w:val="Style22"/>
    <w:basedOn w:val="Normal"/>
    <w:uiPriority w:val="99"/>
    <w:rsid w:val="00276768"/>
    <w:pPr>
      <w:widowControl w:val="0"/>
      <w:autoSpaceDE w:val="0"/>
      <w:autoSpaceDN w:val="0"/>
      <w:adjustRightInd w:val="0"/>
      <w:spacing w:line="276" w:lineRule="exact"/>
      <w:ind w:firstLine="307"/>
      <w:jc w:val="both"/>
    </w:pPr>
    <w:rPr>
      <w:rFonts w:eastAsiaTheme="minorEastAsia"/>
    </w:rPr>
  </w:style>
  <w:style w:type="paragraph" w:customStyle="1" w:styleId="Style21">
    <w:name w:val="Style21"/>
    <w:basedOn w:val="Normal"/>
    <w:uiPriority w:val="99"/>
    <w:rsid w:val="00A51E6F"/>
    <w:pPr>
      <w:widowControl w:val="0"/>
      <w:autoSpaceDE w:val="0"/>
      <w:autoSpaceDN w:val="0"/>
      <w:adjustRightInd w:val="0"/>
      <w:spacing w:line="317" w:lineRule="exact"/>
      <w:ind w:firstLine="730"/>
      <w:jc w:val="both"/>
    </w:pPr>
    <w:rPr>
      <w:rFonts w:eastAsiaTheme="minorEastAsia"/>
    </w:rPr>
  </w:style>
  <w:style w:type="paragraph" w:customStyle="1" w:styleId="Style28">
    <w:name w:val="Style28"/>
    <w:basedOn w:val="Normal"/>
    <w:uiPriority w:val="99"/>
    <w:rsid w:val="00CE4017"/>
    <w:pPr>
      <w:widowControl w:val="0"/>
      <w:autoSpaceDE w:val="0"/>
      <w:autoSpaceDN w:val="0"/>
      <w:adjustRightInd w:val="0"/>
      <w:spacing w:line="275" w:lineRule="exact"/>
    </w:pPr>
    <w:rPr>
      <w:rFonts w:eastAsiaTheme="minorEastAsia"/>
    </w:rPr>
  </w:style>
  <w:style w:type="character" w:customStyle="1" w:styleId="FontStyle72">
    <w:name w:val="Font Style72"/>
    <w:basedOn w:val="DefaultParagraphFont"/>
    <w:uiPriority w:val="99"/>
    <w:rsid w:val="00CE4017"/>
    <w:rPr>
      <w:rFonts w:ascii="Calibri" w:hAnsi="Calibri" w:cs="Calibri"/>
      <w:smallCaps/>
      <w:color w:val="000000"/>
      <w:sz w:val="24"/>
      <w:szCs w:val="24"/>
    </w:rPr>
  </w:style>
  <w:style w:type="paragraph" w:styleId="Footer">
    <w:name w:val="footer"/>
    <w:basedOn w:val="Normal"/>
    <w:link w:val="FooterChar"/>
    <w:uiPriority w:val="99"/>
    <w:unhideWhenUsed/>
    <w:rsid w:val="00E225BC"/>
    <w:pPr>
      <w:tabs>
        <w:tab w:val="center" w:pos="4680"/>
        <w:tab w:val="right" w:pos="9360"/>
      </w:tabs>
    </w:pPr>
  </w:style>
  <w:style w:type="character" w:customStyle="1" w:styleId="FooterChar">
    <w:name w:val="Footer Char"/>
    <w:basedOn w:val="DefaultParagraphFont"/>
    <w:link w:val="Footer"/>
    <w:uiPriority w:val="99"/>
    <w:rsid w:val="00E225BC"/>
    <w:rPr>
      <w:rFonts w:ascii="Times New Roman" w:hAnsi="Times New Roman" w:cs="Times New Roman"/>
      <w:sz w:val="24"/>
      <w:szCs w:val="24"/>
    </w:rPr>
  </w:style>
  <w:style w:type="paragraph" w:customStyle="1" w:styleId="Style33">
    <w:name w:val="Style33"/>
    <w:basedOn w:val="Normal"/>
    <w:uiPriority w:val="99"/>
    <w:rsid w:val="00140F64"/>
    <w:pPr>
      <w:widowControl w:val="0"/>
      <w:autoSpaceDE w:val="0"/>
      <w:autoSpaceDN w:val="0"/>
      <w:adjustRightInd w:val="0"/>
      <w:spacing w:line="331" w:lineRule="exact"/>
      <w:ind w:hanging="269"/>
      <w:jc w:val="both"/>
    </w:pPr>
    <w:rPr>
      <w:rFonts w:eastAsiaTheme="minorEastAsia"/>
    </w:rPr>
  </w:style>
  <w:style w:type="paragraph" w:customStyle="1" w:styleId="Style5">
    <w:name w:val="Style5"/>
    <w:basedOn w:val="Normal"/>
    <w:uiPriority w:val="99"/>
    <w:rsid w:val="00BC7583"/>
    <w:pPr>
      <w:widowControl w:val="0"/>
      <w:autoSpaceDE w:val="0"/>
      <w:autoSpaceDN w:val="0"/>
      <w:adjustRightInd w:val="0"/>
      <w:spacing w:line="269" w:lineRule="exact"/>
      <w:ind w:firstLine="701"/>
      <w:jc w:val="both"/>
    </w:pPr>
    <w:rPr>
      <w:rFonts w:eastAsiaTheme="minorEastAsia"/>
    </w:rPr>
  </w:style>
  <w:style w:type="paragraph" w:customStyle="1" w:styleId="Style32">
    <w:name w:val="Style32"/>
    <w:basedOn w:val="Normal"/>
    <w:uiPriority w:val="99"/>
    <w:rsid w:val="00C32EFC"/>
    <w:pPr>
      <w:widowControl w:val="0"/>
      <w:autoSpaceDE w:val="0"/>
      <w:autoSpaceDN w:val="0"/>
      <w:adjustRightInd w:val="0"/>
      <w:spacing w:line="106" w:lineRule="exact"/>
    </w:pPr>
    <w:rPr>
      <w:rFonts w:eastAsiaTheme="minorEastAsia"/>
    </w:rPr>
  </w:style>
  <w:style w:type="paragraph" w:customStyle="1" w:styleId="Style49">
    <w:name w:val="Style49"/>
    <w:basedOn w:val="Normal"/>
    <w:uiPriority w:val="99"/>
    <w:rsid w:val="007E2DF8"/>
    <w:pPr>
      <w:widowControl w:val="0"/>
      <w:autoSpaceDE w:val="0"/>
      <w:autoSpaceDN w:val="0"/>
      <w:adjustRightInd w:val="0"/>
      <w:spacing w:line="278" w:lineRule="exact"/>
      <w:ind w:firstLine="566"/>
      <w:jc w:val="both"/>
    </w:pPr>
    <w:rPr>
      <w:rFonts w:eastAsiaTheme="minorEastAsia"/>
    </w:rPr>
  </w:style>
  <w:style w:type="paragraph" w:customStyle="1" w:styleId="Style1">
    <w:name w:val="Style1"/>
    <w:basedOn w:val="Normal"/>
    <w:uiPriority w:val="99"/>
    <w:rsid w:val="00ED1DDE"/>
    <w:pPr>
      <w:widowControl w:val="0"/>
      <w:autoSpaceDE w:val="0"/>
      <w:autoSpaceDN w:val="0"/>
      <w:adjustRightInd w:val="0"/>
      <w:spacing w:line="309" w:lineRule="exact"/>
      <w:jc w:val="center"/>
    </w:pPr>
    <w:rPr>
      <w:rFonts w:eastAsiaTheme="minorEastAsia"/>
    </w:rPr>
  </w:style>
  <w:style w:type="paragraph" w:customStyle="1" w:styleId="Style41">
    <w:name w:val="Style41"/>
    <w:basedOn w:val="Normal"/>
    <w:uiPriority w:val="99"/>
    <w:rsid w:val="00ED1DDE"/>
    <w:pPr>
      <w:widowControl w:val="0"/>
      <w:autoSpaceDE w:val="0"/>
      <w:autoSpaceDN w:val="0"/>
      <w:adjustRightInd w:val="0"/>
      <w:spacing w:line="322" w:lineRule="exact"/>
      <w:ind w:firstLine="365"/>
    </w:pPr>
    <w:rPr>
      <w:rFonts w:eastAsiaTheme="minorEastAsia"/>
    </w:rPr>
  </w:style>
  <w:style w:type="paragraph" w:customStyle="1" w:styleId="Style19">
    <w:name w:val="Style19"/>
    <w:basedOn w:val="Normal"/>
    <w:uiPriority w:val="99"/>
    <w:rsid w:val="000F4E40"/>
    <w:pPr>
      <w:widowControl w:val="0"/>
      <w:autoSpaceDE w:val="0"/>
      <w:autoSpaceDN w:val="0"/>
      <w:adjustRightInd w:val="0"/>
      <w:spacing w:line="274" w:lineRule="exact"/>
      <w:ind w:hanging="346"/>
      <w:jc w:val="both"/>
    </w:pPr>
    <w:rPr>
      <w:rFonts w:eastAsiaTheme="minorEastAsia"/>
    </w:rPr>
  </w:style>
  <w:style w:type="character" w:customStyle="1" w:styleId="FontStyle58">
    <w:name w:val="Font Style58"/>
    <w:basedOn w:val="DefaultParagraphFont"/>
    <w:uiPriority w:val="99"/>
    <w:rsid w:val="000F4E40"/>
    <w:rPr>
      <w:rFonts w:ascii="Times New Roman" w:hAnsi="Times New Roman" w:cs="Times New Roman"/>
      <w:color w:val="000000"/>
      <w:sz w:val="22"/>
      <w:szCs w:val="22"/>
    </w:rPr>
  </w:style>
  <w:style w:type="character" w:customStyle="1" w:styleId="FontStyle83">
    <w:name w:val="Font Style83"/>
    <w:basedOn w:val="DefaultParagraphFont"/>
    <w:uiPriority w:val="99"/>
    <w:rsid w:val="000F4E40"/>
    <w:rPr>
      <w:rFonts w:ascii="Times New Roman" w:hAnsi="Times New Roman" w:cs="Times New Roman"/>
      <w:b/>
      <w:bCs/>
      <w:color w:val="000000"/>
      <w:sz w:val="22"/>
      <w:szCs w:val="22"/>
    </w:rPr>
  </w:style>
  <w:style w:type="paragraph" w:customStyle="1" w:styleId="Style6">
    <w:name w:val="Style6"/>
    <w:basedOn w:val="Normal"/>
    <w:uiPriority w:val="99"/>
    <w:rsid w:val="00637AC8"/>
    <w:pPr>
      <w:widowControl w:val="0"/>
      <w:autoSpaceDE w:val="0"/>
      <w:autoSpaceDN w:val="0"/>
      <w:adjustRightInd w:val="0"/>
      <w:spacing w:line="274" w:lineRule="exact"/>
      <w:ind w:firstLine="691"/>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241E-C980-4AC4-B564-A4B5D899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Bozana Vojinovic</cp:lastModifiedBy>
  <cp:revision>2</cp:revision>
  <cp:lastPrinted>2020-11-10T13:28:00Z</cp:lastPrinted>
  <dcterms:created xsi:type="dcterms:W3CDTF">2022-02-21T13:29:00Z</dcterms:created>
  <dcterms:modified xsi:type="dcterms:W3CDTF">2022-02-21T13:29:00Z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315953</vt:lpwstr>
  </property>
  <property fmtid="{D5CDD505-2E9C-101B-9397-08002B2CF9AE}" pid="3" name="UserID">
    <vt:lpwstr>683</vt:lpwstr>
  </property>
</Properties>
</file>